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0CE3A" w14:textId="77777777" w:rsidR="00FF7023" w:rsidRPr="00FF7023" w:rsidRDefault="00FF7023" w:rsidP="00FF7023">
      <w:pPr>
        <w:spacing w:after="0" w:line="240" w:lineRule="auto"/>
        <w:jc w:val="center"/>
        <w:rPr>
          <w:rFonts w:ascii="Times New Roman" w:eastAsia="Times New Roman" w:hAnsi="Times New Roman"/>
          <w:b/>
          <w:bCs/>
        </w:rPr>
      </w:pPr>
      <w:r w:rsidRPr="00FF7023">
        <w:rPr>
          <w:rFonts w:ascii="Times New Roman" w:eastAsia="Times New Roman" w:hAnsi="Times New Roman"/>
          <w:b/>
          <w:bCs/>
        </w:rPr>
        <w:t>VILNIUS UNIVERSITY</w:t>
      </w:r>
    </w:p>
    <w:p w14:paraId="498459A4" w14:textId="77777777" w:rsidR="00FF7023" w:rsidRPr="00FF7023" w:rsidRDefault="00FF7023" w:rsidP="00FF7023">
      <w:pPr>
        <w:spacing w:after="0" w:line="240" w:lineRule="auto"/>
        <w:jc w:val="center"/>
        <w:rPr>
          <w:rFonts w:ascii="Times New Roman" w:eastAsia="Times New Roman" w:hAnsi="Times New Roman"/>
          <w:b/>
          <w:bCs/>
        </w:rPr>
      </w:pPr>
      <w:r w:rsidRPr="00FF7023">
        <w:rPr>
          <w:rFonts w:ascii="Times New Roman" w:eastAsia="Times New Roman" w:hAnsi="Times New Roman"/>
          <w:b/>
          <w:bCs/>
        </w:rPr>
        <w:t>ŠIAULIAI ACADEMY</w:t>
      </w:r>
    </w:p>
    <w:p w14:paraId="756FC8DC" w14:textId="77777777" w:rsidR="00FF7023" w:rsidRPr="00FF7023" w:rsidRDefault="00FF7023" w:rsidP="00FF7023">
      <w:pPr>
        <w:spacing w:after="0" w:line="240" w:lineRule="auto"/>
        <w:ind w:firstLine="567"/>
        <w:jc w:val="center"/>
        <w:rPr>
          <w:rFonts w:ascii="Times New Roman" w:eastAsia="Times New Roman" w:hAnsi="Times New Roman"/>
          <w:b/>
          <w:bCs/>
        </w:rPr>
      </w:pPr>
      <w:r w:rsidRPr="00FF7023">
        <w:rPr>
          <w:rFonts w:ascii="Times New Roman" w:eastAsia="Times New Roman" w:hAnsi="Times New Roman"/>
          <w:b/>
          <w:bCs/>
          <w:noProof/>
        </w:rPr>
        <w:t>INSTITUTE OF REGIONAL DEVELOPMENT</w:t>
      </w:r>
    </w:p>
    <w:p w14:paraId="5ADC9469" w14:textId="77777777" w:rsidR="004D0ED6" w:rsidRPr="007739F9" w:rsidRDefault="004D0ED6" w:rsidP="004D0ED6">
      <w:pPr>
        <w:autoSpaceDE w:val="0"/>
        <w:autoSpaceDN w:val="0"/>
        <w:adjustRightInd w:val="0"/>
        <w:spacing w:after="0" w:line="240" w:lineRule="auto"/>
        <w:jc w:val="center"/>
        <w:rPr>
          <w:rFonts w:ascii="Times New Roman" w:hAnsi="Times New Roman"/>
          <w:b/>
          <w:bCs/>
          <w:color w:val="000000"/>
        </w:rPr>
      </w:pPr>
    </w:p>
    <w:p w14:paraId="5B3672A2" w14:textId="77777777" w:rsidR="004D0ED6" w:rsidRPr="007739F9" w:rsidRDefault="004D0ED6" w:rsidP="004D0ED6">
      <w:pPr>
        <w:autoSpaceDE w:val="0"/>
        <w:autoSpaceDN w:val="0"/>
        <w:adjustRightInd w:val="0"/>
        <w:spacing w:after="0" w:line="240" w:lineRule="auto"/>
        <w:jc w:val="center"/>
        <w:rPr>
          <w:rFonts w:ascii="Times New Roman" w:hAnsi="Times New Roman"/>
          <w:color w:val="000000"/>
        </w:rPr>
      </w:pPr>
      <w:r w:rsidRPr="007739F9">
        <w:rPr>
          <w:rFonts w:ascii="Times New Roman" w:hAnsi="Times New Roman"/>
          <w:b/>
          <w:bCs/>
          <w:color w:val="000000"/>
        </w:rPr>
        <w:t xml:space="preserve">REVIEW OF BACHELOR`S FINAL THESIS </w:t>
      </w:r>
    </w:p>
    <w:p w14:paraId="52D89FAB" w14:textId="77777777" w:rsidR="004D0ED6" w:rsidRPr="007739F9" w:rsidRDefault="004D0ED6" w:rsidP="004D0ED6">
      <w:pPr>
        <w:autoSpaceDE w:val="0"/>
        <w:autoSpaceDN w:val="0"/>
        <w:adjustRightInd w:val="0"/>
        <w:spacing w:after="0" w:line="240" w:lineRule="auto"/>
        <w:jc w:val="center"/>
        <w:rPr>
          <w:rFonts w:ascii="Times New Roman" w:hAnsi="Times New Roman"/>
          <w:color w:val="000000"/>
        </w:rPr>
      </w:pPr>
    </w:p>
    <w:p w14:paraId="5B7255C3" w14:textId="70422001" w:rsidR="004D0ED6" w:rsidRPr="007739F9" w:rsidRDefault="00FE3077" w:rsidP="004D0ED6">
      <w:pPr>
        <w:pStyle w:val="Title"/>
        <w:ind w:firstLine="567"/>
        <w:rPr>
          <w:b w:val="0"/>
          <w:sz w:val="22"/>
          <w:szCs w:val="22"/>
          <w:lang w:val="en-GB"/>
        </w:rPr>
      </w:pPr>
      <w:proofErr w:type="spellStart"/>
      <w:r>
        <w:rPr>
          <w:b w:val="0"/>
          <w:sz w:val="22"/>
          <w:szCs w:val="22"/>
          <w:lang w:val="en-GB"/>
        </w:rPr>
        <w:t>Šiauliai</w:t>
      </w:r>
      <w:proofErr w:type="spellEnd"/>
      <w:r>
        <w:rPr>
          <w:b w:val="0"/>
          <w:sz w:val="22"/>
          <w:szCs w:val="22"/>
          <w:lang w:val="en-GB"/>
        </w:rPr>
        <w:t>, 202</w:t>
      </w:r>
      <w:r w:rsidR="006E3450">
        <w:rPr>
          <w:b w:val="0"/>
          <w:sz w:val="22"/>
          <w:szCs w:val="22"/>
          <w:lang w:val="en-GB"/>
        </w:rPr>
        <w:t xml:space="preserve">  </w:t>
      </w:r>
      <w:r w:rsidR="004D0ED6" w:rsidRPr="007739F9">
        <w:rPr>
          <w:b w:val="0"/>
          <w:sz w:val="22"/>
          <w:szCs w:val="22"/>
          <w:lang w:val="en-GB"/>
        </w:rPr>
        <w:t xml:space="preserve">-   -      </w:t>
      </w:r>
    </w:p>
    <w:p w14:paraId="4C50F03B" w14:textId="77777777" w:rsidR="004D0ED6" w:rsidRPr="007739F9" w:rsidRDefault="004D0ED6" w:rsidP="004D0ED6">
      <w:pPr>
        <w:autoSpaceDE w:val="0"/>
        <w:autoSpaceDN w:val="0"/>
        <w:adjustRightInd w:val="0"/>
        <w:spacing w:after="0" w:line="240" w:lineRule="auto"/>
        <w:jc w:val="center"/>
        <w:rPr>
          <w:rFonts w:ascii="Times New Roman" w:hAnsi="Times New Roman"/>
          <w:color w:val="000000"/>
        </w:rPr>
      </w:pPr>
    </w:p>
    <w:p w14:paraId="581CF1D5" w14:textId="77777777" w:rsidR="004D0ED6" w:rsidRPr="007739F9" w:rsidRDefault="004D0ED6" w:rsidP="004D0ED6">
      <w:pPr>
        <w:rPr>
          <w:rFonts w:ascii="Times New Roman" w:hAnsi="Times New Roman"/>
          <w:bCs/>
          <w:i/>
          <w:iCs/>
        </w:rPr>
      </w:pPr>
      <w:r w:rsidRPr="007739F9">
        <w:rPr>
          <w:rFonts w:ascii="Times New Roman" w:hAnsi="Times New Roman"/>
          <w:bCs/>
          <w:i/>
          <w:iCs/>
        </w:rPr>
        <w:t>Student name, surname</w:t>
      </w:r>
      <w:r w:rsidRPr="007739F9">
        <w:rPr>
          <w:rFonts w:ascii="Times New Roman" w:hAnsi="Times New Roman"/>
          <w:bCs/>
          <w:i/>
          <w:iCs/>
          <w:noProof/>
        </w:rPr>
        <w:t>……………………………………………………………………………………</w:t>
      </w:r>
      <w:r w:rsidR="007739F9">
        <w:rPr>
          <w:rFonts w:ascii="Times New Roman" w:hAnsi="Times New Roman"/>
          <w:bCs/>
          <w:i/>
          <w:iCs/>
          <w:noProof/>
        </w:rPr>
        <w:t>………………………</w:t>
      </w:r>
    </w:p>
    <w:p w14:paraId="69764F85" w14:textId="3814BC81" w:rsidR="004D0ED6" w:rsidRPr="007739F9" w:rsidRDefault="00F65FC3" w:rsidP="004D0ED6">
      <w:pPr>
        <w:rPr>
          <w:rFonts w:ascii="Times New Roman" w:hAnsi="Times New Roman"/>
        </w:rPr>
      </w:pPr>
      <w:r w:rsidRPr="00F65FC3">
        <w:rPr>
          <w:rFonts w:ascii="Times New Roman" w:hAnsi="Times New Roman"/>
          <w:bCs/>
          <w:i/>
          <w:iCs/>
        </w:rPr>
        <w:t>Title of the Bachelor Final Thesis</w:t>
      </w:r>
      <w:r w:rsidRPr="006459CF">
        <w:rPr>
          <w:bCs/>
          <w:i/>
          <w:iCs/>
        </w:rPr>
        <w:t xml:space="preserve"> </w:t>
      </w:r>
      <w:r w:rsidR="004D0ED6" w:rsidRPr="007739F9">
        <w:rPr>
          <w:rFonts w:ascii="Times New Roman" w:hAnsi="Times New Roman"/>
          <w:bCs/>
          <w:i/>
          <w:iCs/>
        </w:rPr>
        <w:t>……………………………………………………………………………………………………………………………………………………………………………………………………………………………………………………………………………………</w:t>
      </w:r>
    </w:p>
    <w:p w14:paraId="7AD584AB" w14:textId="77777777" w:rsidR="004D0ED6" w:rsidRPr="007739F9" w:rsidRDefault="004D0ED6" w:rsidP="004D0ED6">
      <w:pPr>
        <w:rPr>
          <w:rFonts w:ascii="Times New Roman" w:hAnsi="Times New Roman"/>
        </w:rPr>
      </w:pPr>
    </w:p>
    <w:tbl>
      <w:tblPr>
        <w:tblW w:w="10206" w:type="dxa"/>
        <w:tblInd w:w="108" w:type="dxa"/>
        <w:tblLayout w:type="fixed"/>
        <w:tblLook w:val="0000" w:firstRow="0" w:lastRow="0" w:firstColumn="0" w:lastColumn="0" w:noHBand="0" w:noVBand="0"/>
      </w:tblPr>
      <w:tblGrid>
        <w:gridCol w:w="7371"/>
        <w:gridCol w:w="2835"/>
      </w:tblGrid>
      <w:tr w:rsidR="004D0ED6" w:rsidRPr="007739F9" w14:paraId="09668D15" w14:textId="77777777" w:rsidTr="009376E1">
        <w:trPr>
          <w:trHeight w:val="333"/>
        </w:trPr>
        <w:tc>
          <w:tcPr>
            <w:tcW w:w="7371" w:type="dxa"/>
            <w:shd w:val="clear" w:color="auto" w:fill="F3F3F3"/>
            <w:vAlign w:val="center"/>
          </w:tcPr>
          <w:p w14:paraId="6C4F8EC7" w14:textId="77777777" w:rsidR="004D0ED6" w:rsidRPr="007739F9" w:rsidRDefault="004D0ED6" w:rsidP="009376E1">
            <w:pPr>
              <w:jc w:val="center"/>
              <w:rPr>
                <w:rFonts w:ascii="Times New Roman" w:hAnsi="Times New Roman"/>
                <w:b/>
              </w:rPr>
            </w:pPr>
            <w:r w:rsidRPr="007739F9">
              <w:rPr>
                <w:rFonts w:ascii="Times New Roman" w:hAnsi="Times New Roman"/>
                <w:b/>
                <w:i/>
              </w:rPr>
              <w:t xml:space="preserve">Evaluation criteria </w:t>
            </w:r>
          </w:p>
        </w:tc>
        <w:tc>
          <w:tcPr>
            <w:tcW w:w="2835" w:type="dxa"/>
            <w:shd w:val="clear" w:color="auto" w:fill="F3F3F3"/>
            <w:vAlign w:val="center"/>
          </w:tcPr>
          <w:p w14:paraId="43254F78" w14:textId="77777777" w:rsidR="004D0ED6" w:rsidRPr="007739F9" w:rsidRDefault="004D0ED6" w:rsidP="009376E1">
            <w:pPr>
              <w:jc w:val="center"/>
              <w:rPr>
                <w:rFonts w:ascii="Times New Roman" w:hAnsi="Times New Roman"/>
                <w:i/>
              </w:rPr>
            </w:pPr>
            <w:r w:rsidRPr="007739F9">
              <w:rPr>
                <w:rFonts w:ascii="Times New Roman" w:hAnsi="Times New Roman"/>
                <w:b/>
                <w:bCs/>
                <w:i/>
                <w:iCs/>
                <w:lang w:eastAsia="lt-LT"/>
              </w:rPr>
              <w:t>Select one option</w:t>
            </w:r>
          </w:p>
        </w:tc>
      </w:tr>
      <w:tr w:rsidR="004D0ED6" w:rsidRPr="007739F9" w14:paraId="6FBF80BE" w14:textId="77777777" w:rsidTr="009376E1">
        <w:trPr>
          <w:trHeight w:val="333"/>
        </w:trPr>
        <w:tc>
          <w:tcPr>
            <w:tcW w:w="7371" w:type="dxa"/>
          </w:tcPr>
          <w:p w14:paraId="3E3F13FA" w14:textId="77777777" w:rsidR="004D0ED6" w:rsidRPr="007739F9" w:rsidRDefault="004D0ED6" w:rsidP="004D0ED6">
            <w:pPr>
              <w:autoSpaceDE w:val="0"/>
              <w:autoSpaceDN w:val="0"/>
              <w:adjustRightInd w:val="0"/>
              <w:jc w:val="both"/>
              <w:rPr>
                <w:rFonts w:ascii="Times New Roman" w:hAnsi="Times New Roman"/>
                <w:lang w:eastAsia="lt-LT"/>
              </w:rPr>
            </w:pPr>
            <w:r w:rsidRPr="007739F9">
              <w:rPr>
                <w:rFonts w:ascii="Times New Roman" w:hAnsi="Times New Roman"/>
              </w:rPr>
              <w:t xml:space="preserve">1. </w:t>
            </w:r>
            <w:r w:rsidRPr="007739F9">
              <w:rPr>
                <w:rFonts w:ascii="Times New Roman" w:hAnsi="Times New Roman"/>
                <w:bCs/>
                <w:iCs/>
                <w:color w:val="000000"/>
              </w:rPr>
              <w:t>Relevance of research problem, aim, tasks and/or problem issues and their substantiation by the newest theories of this field, validity of hypothesis (if necessary).</w:t>
            </w:r>
          </w:p>
          <w:p w14:paraId="14EE4440" w14:textId="77777777" w:rsidR="004D0ED6" w:rsidRPr="007739F9" w:rsidRDefault="004D0ED6" w:rsidP="007739F9">
            <w:pPr>
              <w:rPr>
                <w:rFonts w:ascii="Times New Roman" w:hAnsi="Times New Roman"/>
              </w:rPr>
            </w:pPr>
            <w:r w:rsidRPr="007739F9">
              <w:rPr>
                <w:rFonts w:ascii="Times New Roman" w:hAnsi="Times New Roman"/>
                <w:lang w:eastAsia="lt-LT"/>
              </w:rPr>
              <w:t>.</w:t>
            </w:r>
            <w:r w:rsidRPr="007739F9">
              <w:rPr>
                <w:rFonts w:ascii="Times New Roman" w:hAnsi="Times New Roman"/>
              </w:rPr>
              <w:t>.............................................................................................................................................................................................................................................................................................................................................................................................................................................................................................................................................................................................................................................................................................................................................................................................................................................................................................................................................</w:t>
            </w:r>
          </w:p>
        </w:tc>
        <w:tc>
          <w:tcPr>
            <w:tcW w:w="2835" w:type="dxa"/>
          </w:tcPr>
          <w:p w14:paraId="13BD0A58" w14:textId="77777777" w:rsidR="004D0ED6" w:rsidRPr="007739F9" w:rsidRDefault="004D0ED6" w:rsidP="004D0ED6">
            <w:pPr>
              <w:numPr>
                <w:ilvl w:val="0"/>
                <w:numId w:val="2"/>
              </w:numPr>
              <w:autoSpaceDE w:val="0"/>
              <w:autoSpaceDN w:val="0"/>
              <w:adjustRightInd w:val="0"/>
              <w:spacing w:after="0" w:line="240" w:lineRule="auto"/>
              <w:rPr>
                <w:rFonts w:ascii="Times New Roman" w:hAnsi="Times New Roman"/>
                <w:i/>
                <w:iCs/>
                <w:lang w:eastAsia="lt-LT"/>
              </w:rPr>
            </w:pPr>
            <w:r w:rsidRPr="007739F9">
              <w:rPr>
                <w:rFonts w:ascii="Times New Roman" w:hAnsi="Times New Roman"/>
                <w:i/>
                <w:iCs/>
                <w:lang w:eastAsia="lt-LT"/>
              </w:rPr>
              <w:t>appropriate</w:t>
            </w:r>
          </w:p>
          <w:p w14:paraId="56428332" w14:textId="77777777" w:rsidR="004D0ED6" w:rsidRPr="007739F9" w:rsidRDefault="004D0ED6" w:rsidP="004D0ED6">
            <w:pPr>
              <w:numPr>
                <w:ilvl w:val="0"/>
                <w:numId w:val="2"/>
              </w:numPr>
              <w:autoSpaceDE w:val="0"/>
              <w:autoSpaceDN w:val="0"/>
              <w:adjustRightInd w:val="0"/>
              <w:spacing w:after="0" w:line="240" w:lineRule="auto"/>
              <w:rPr>
                <w:rFonts w:ascii="Times New Roman" w:hAnsi="Times New Roman"/>
                <w:i/>
                <w:iCs/>
                <w:lang w:eastAsia="lt-LT"/>
              </w:rPr>
            </w:pPr>
            <w:r w:rsidRPr="007739F9">
              <w:rPr>
                <w:rFonts w:ascii="Times New Roman" w:hAnsi="Times New Roman"/>
                <w:i/>
                <w:iCs/>
                <w:lang w:eastAsia="lt-LT"/>
              </w:rPr>
              <w:t>basically appropriate</w:t>
            </w:r>
          </w:p>
          <w:p w14:paraId="50AFFBF7" w14:textId="77777777" w:rsidR="004D0ED6" w:rsidRPr="007739F9" w:rsidRDefault="004D0ED6" w:rsidP="004D0ED6">
            <w:pPr>
              <w:numPr>
                <w:ilvl w:val="0"/>
                <w:numId w:val="2"/>
              </w:numPr>
              <w:autoSpaceDE w:val="0"/>
              <w:autoSpaceDN w:val="0"/>
              <w:adjustRightInd w:val="0"/>
              <w:spacing w:after="0" w:line="240" w:lineRule="auto"/>
              <w:rPr>
                <w:rFonts w:ascii="Times New Roman" w:hAnsi="Times New Roman"/>
                <w:i/>
                <w:iCs/>
                <w:lang w:eastAsia="lt-LT"/>
              </w:rPr>
            </w:pPr>
            <w:r w:rsidRPr="007739F9">
              <w:rPr>
                <w:rFonts w:ascii="Times New Roman" w:hAnsi="Times New Roman"/>
                <w:i/>
                <w:iCs/>
                <w:lang w:eastAsia="lt-LT"/>
              </w:rPr>
              <w:t>partly appropriate</w:t>
            </w:r>
          </w:p>
          <w:p w14:paraId="0A6214AA" w14:textId="77777777" w:rsidR="004D0ED6" w:rsidRPr="007739F9" w:rsidRDefault="004D0ED6" w:rsidP="004D0ED6">
            <w:pPr>
              <w:numPr>
                <w:ilvl w:val="0"/>
                <w:numId w:val="2"/>
              </w:numPr>
              <w:spacing w:after="0" w:line="240" w:lineRule="auto"/>
              <w:rPr>
                <w:rFonts w:ascii="Times New Roman" w:hAnsi="Times New Roman"/>
                <w:i/>
              </w:rPr>
            </w:pPr>
            <w:r w:rsidRPr="007739F9">
              <w:rPr>
                <w:rFonts w:ascii="Times New Roman" w:hAnsi="Times New Roman"/>
                <w:i/>
                <w:iCs/>
                <w:lang w:eastAsia="lt-LT"/>
              </w:rPr>
              <w:t>inappropriate</w:t>
            </w:r>
          </w:p>
        </w:tc>
      </w:tr>
      <w:tr w:rsidR="004D0ED6" w:rsidRPr="007739F9" w14:paraId="0D0A2B78" w14:textId="77777777" w:rsidTr="009376E1">
        <w:trPr>
          <w:trHeight w:val="1089"/>
        </w:trPr>
        <w:tc>
          <w:tcPr>
            <w:tcW w:w="7371" w:type="dxa"/>
          </w:tcPr>
          <w:p w14:paraId="20BAE1B3" w14:textId="77777777" w:rsidR="004D0ED6" w:rsidRPr="007739F9" w:rsidRDefault="004D0ED6" w:rsidP="009376E1">
            <w:pPr>
              <w:pStyle w:val="HTMLPreformatted"/>
              <w:shd w:val="clear" w:color="auto" w:fill="FFFFFF"/>
              <w:rPr>
                <w:rFonts w:ascii="Times New Roman" w:hAnsi="Times New Roman" w:cs="Times New Roman"/>
                <w:color w:val="212121"/>
                <w:sz w:val="22"/>
                <w:szCs w:val="22"/>
                <w:lang w:val="en-GB"/>
              </w:rPr>
            </w:pPr>
            <w:r w:rsidRPr="007739F9">
              <w:rPr>
                <w:rFonts w:ascii="Times New Roman" w:hAnsi="Times New Roman" w:cs="Times New Roman"/>
                <w:iCs/>
                <w:sz w:val="22"/>
                <w:szCs w:val="22"/>
                <w:lang w:val="en-GB"/>
              </w:rPr>
              <w:t xml:space="preserve">2. </w:t>
            </w:r>
            <w:r w:rsidRPr="007739F9">
              <w:rPr>
                <w:rFonts w:ascii="Times New Roman" w:hAnsi="Times New Roman" w:cs="Times New Roman"/>
                <w:color w:val="000000"/>
                <w:sz w:val="22"/>
                <w:szCs w:val="22"/>
                <w:lang w:val="en-GB"/>
              </w:rPr>
              <w:t>Logical consistency and integrity of the work</w:t>
            </w:r>
            <w:r w:rsidRPr="007739F9">
              <w:rPr>
                <w:rFonts w:ascii="Times New Roman" w:hAnsi="Times New Roman" w:cs="Times New Roman"/>
                <w:color w:val="212121"/>
                <w:sz w:val="22"/>
                <w:szCs w:val="22"/>
                <w:lang w:val="en-GB"/>
              </w:rPr>
              <w:t>.</w:t>
            </w:r>
          </w:p>
          <w:p w14:paraId="3C71606D" w14:textId="77777777" w:rsidR="004D0ED6" w:rsidRPr="007739F9" w:rsidRDefault="004D0ED6" w:rsidP="007739F9">
            <w:pPr>
              <w:pStyle w:val="NormalWeb"/>
              <w:spacing w:before="0" w:after="0"/>
              <w:ind w:firstLine="0"/>
              <w:rPr>
                <w:sz w:val="22"/>
                <w:szCs w:val="22"/>
                <w:lang w:val="en-GB"/>
              </w:rPr>
            </w:pPr>
            <w:r w:rsidRPr="007739F9">
              <w:rPr>
                <w:sz w:val="22"/>
                <w:szCs w:val="22"/>
                <w:lang w:val="en-GB"/>
              </w:rPr>
              <w:t>..................................................................................................................................................................................................................................................................................................................................................................................................</w:t>
            </w:r>
            <w:r w:rsidR="007739F9">
              <w:rPr>
                <w:sz w:val="22"/>
                <w:szCs w:val="22"/>
                <w:lang w:val="en-GB"/>
              </w:rPr>
              <w:t>....</w:t>
            </w:r>
            <w:r w:rsidRPr="007739F9">
              <w:rPr>
                <w:sz w:val="22"/>
                <w:szCs w:val="22"/>
                <w:lang w:val="en-GB"/>
              </w:rPr>
              <w:t>..............................................................................................................................</w:t>
            </w:r>
            <w:r w:rsidR="007739F9">
              <w:rPr>
                <w:sz w:val="22"/>
                <w:szCs w:val="22"/>
                <w:lang w:val="en-GB"/>
              </w:rPr>
              <w:t>....</w:t>
            </w:r>
            <w:r w:rsidR="007739F9" w:rsidRPr="004D0ED6">
              <w:rPr>
                <w:color w:val="000000"/>
                <w:sz w:val="22"/>
                <w:szCs w:val="22"/>
              </w:rPr>
              <w:t xml:space="preserve"> </w:t>
            </w:r>
          </w:p>
          <w:p w14:paraId="648D0B9D" w14:textId="77777777" w:rsidR="004D0ED6" w:rsidRPr="007739F9" w:rsidRDefault="004D0ED6" w:rsidP="009376E1">
            <w:pPr>
              <w:rPr>
                <w:rFonts w:ascii="Times New Roman" w:hAnsi="Times New Roman"/>
              </w:rPr>
            </w:pPr>
          </w:p>
        </w:tc>
        <w:tc>
          <w:tcPr>
            <w:tcW w:w="2835" w:type="dxa"/>
          </w:tcPr>
          <w:p w14:paraId="120373F5" w14:textId="77777777" w:rsidR="004D0ED6" w:rsidRPr="007739F9" w:rsidRDefault="004D0ED6" w:rsidP="004D0ED6">
            <w:pPr>
              <w:numPr>
                <w:ilvl w:val="0"/>
                <w:numId w:val="2"/>
              </w:numPr>
              <w:autoSpaceDE w:val="0"/>
              <w:autoSpaceDN w:val="0"/>
              <w:adjustRightInd w:val="0"/>
              <w:spacing w:after="0" w:line="240" w:lineRule="auto"/>
              <w:rPr>
                <w:rFonts w:ascii="Times New Roman" w:hAnsi="Times New Roman"/>
                <w:i/>
                <w:iCs/>
                <w:lang w:eastAsia="lt-LT"/>
              </w:rPr>
            </w:pPr>
            <w:r w:rsidRPr="007739F9">
              <w:rPr>
                <w:rFonts w:ascii="Times New Roman" w:hAnsi="Times New Roman"/>
                <w:i/>
                <w:iCs/>
                <w:lang w:eastAsia="lt-LT"/>
              </w:rPr>
              <w:t>appropriate</w:t>
            </w:r>
          </w:p>
          <w:p w14:paraId="29844364" w14:textId="77777777" w:rsidR="004D0ED6" w:rsidRPr="007739F9" w:rsidRDefault="004D0ED6" w:rsidP="004D0ED6">
            <w:pPr>
              <w:numPr>
                <w:ilvl w:val="0"/>
                <w:numId w:val="2"/>
              </w:numPr>
              <w:autoSpaceDE w:val="0"/>
              <w:autoSpaceDN w:val="0"/>
              <w:adjustRightInd w:val="0"/>
              <w:spacing w:after="0" w:line="240" w:lineRule="auto"/>
              <w:rPr>
                <w:rFonts w:ascii="Times New Roman" w:hAnsi="Times New Roman"/>
                <w:i/>
                <w:iCs/>
                <w:lang w:eastAsia="lt-LT"/>
              </w:rPr>
            </w:pPr>
            <w:r w:rsidRPr="007739F9">
              <w:rPr>
                <w:rFonts w:ascii="Times New Roman" w:hAnsi="Times New Roman"/>
                <w:i/>
                <w:iCs/>
                <w:lang w:eastAsia="lt-LT"/>
              </w:rPr>
              <w:t>basically appropriate</w:t>
            </w:r>
          </w:p>
          <w:p w14:paraId="521A0E72" w14:textId="77777777" w:rsidR="004D0ED6" w:rsidRPr="007739F9" w:rsidRDefault="004D0ED6" w:rsidP="004D0ED6">
            <w:pPr>
              <w:numPr>
                <w:ilvl w:val="0"/>
                <w:numId w:val="2"/>
              </w:numPr>
              <w:autoSpaceDE w:val="0"/>
              <w:autoSpaceDN w:val="0"/>
              <w:adjustRightInd w:val="0"/>
              <w:spacing w:after="0" w:line="240" w:lineRule="auto"/>
              <w:rPr>
                <w:rFonts w:ascii="Times New Roman" w:hAnsi="Times New Roman"/>
                <w:i/>
                <w:iCs/>
                <w:lang w:eastAsia="lt-LT"/>
              </w:rPr>
            </w:pPr>
            <w:r w:rsidRPr="007739F9">
              <w:rPr>
                <w:rFonts w:ascii="Times New Roman" w:hAnsi="Times New Roman"/>
                <w:i/>
                <w:iCs/>
                <w:lang w:eastAsia="lt-LT"/>
              </w:rPr>
              <w:t>partly appropriate</w:t>
            </w:r>
          </w:p>
          <w:p w14:paraId="4CA91151" w14:textId="77777777" w:rsidR="004D0ED6" w:rsidRPr="007739F9" w:rsidRDefault="004D0ED6" w:rsidP="004D0ED6">
            <w:pPr>
              <w:numPr>
                <w:ilvl w:val="0"/>
                <w:numId w:val="2"/>
              </w:numPr>
              <w:spacing w:after="0" w:line="240" w:lineRule="auto"/>
              <w:rPr>
                <w:rFonts w:ascii="Times New Roman" w:hAnsi="Times New Roman"/>
                <w:i/>
              </w:rPr>
            </w:pPr>
            <w:r w:rsidRPr="007739F9">
              <w:rPr>
                <w:rFonts w:ascii="Times New Roman" w:hAnsi="Times New Roman"/>
                <w:i/>
                <w:iCs/>
                <w:lang w:eastAsia="lt-LT"/>
              </w:rPr>
              <w:t>inappropriate</w:t>
            </w:r>
          </w:p>
        </w:tc>
      </w:tr>
      <w:tr w:rsidR="004D0ED6" w:rsidRPr="007739F9" w14:paraId="288DF5D4" w14:textId="77777777" w:rsidTr="009376E1">
        <w:trPr>
          <w:trHeight w:val="1338"/>
        </w:trPr>
        <w:tc>
          <w:tcPr>
            <w:tcW w:w="7371" w:type="dxa"/>
          </w:tcPr>
          <w:p w14:paraId="5A32424E" w14:textId="77777777" w:rsidR="004D0ED6" w:rsidRPr="007739F9" w:rsidRDefault="004D0ED6" w:rsidP="004D0ED6">
            <w:pPr>
              <w:pStyle w:val="HTMLPreformatted"/>
              <w:shd w:val="clear" w:color="auto" w:fill="FFFFFF"/>
              <w:jc w:val="both"/>
              <w:rPr>
                <w:rFonts w:ascii="Times New Roman" w:hAnsi="Times New Roman" w:cs="Times New Roman"/>
                <w:color w:val="212121"/>
                <w:sz w:val="22"/>
                <w:szCs w:val="22"/>
                <w:lang w:val="en-GB"/>
              </w:rPr>
            </w:pPr>
            <w:r w:rsidRPr="007739F9">
              <w:rPr>
                <w:rFonts w:ascii="Times New Roman" w:hAnsi="Times New Roman" w:cs="Times New Roman"/>
                <w:sz w:val="22"/>
                <w:szCs w:val="22"/>
                <w:lang w:val="en-GB"/>
              </w:rPr>
              <w:t>3. Selection of theoretical concepts actualising the problem. Disclosure of theoretical research access and author’s position. Usage of the newest and the most significant works of national and foreign authors that analyse this problem</w:t>
            </w:r>
            <w:r w:rsidRPr="007739F9">
              <w:rPr>
                <w:rFonts w:ascii="Times New Roman" w:hAnsi="Times New Roman" w:cs="Times New Roman"/>
                <w:color w:val="212121"/>
                <w:sz w:val="22"/>
                <w:szCs w:val="22"/>
                <w:lang w:val="en-GB"/>
              </w:rPr>
              <w:t>.</w:t>
            </w:r>
          </w:p>
          <w:p w14:paraId="55268E84" w14:textId="77777777" w:rsidR="004D0ED6" w:rsidRPr="007739F9" w:rsidRDefault="004D0ED6" w:rsidP="009376E1">
            <w:pPr>
              <w:pStyle w:val="NormalWeb"/>
              <w:spacing w:before="0" w:after="0"/>
              <w:ind w:firstLine="0"/>
              <w:rPr>
                <w:sz w:val="22"/>
                <w:szCs w:val="22"/>
                <w:lang w:val="en-GB"/>
              </w:rPr>
            </w:pPr>
            <w:r w:rsidRPr="007739F9">
              <w:rPr>
                <w:sz w:val="22"/>
                <w:szCs w:val="22"/>
                <w:lang w:val="en-GB"/>
              </w:rPr>
              <w:t>......................................................................................................................................................................................................................................................................................................................................................................................................................................................................................................................................</w:t>
            </w:r>
          </w:p>
          <w:p w14:paraId="4336322C" w14:textId="77777777" w:rsidR="004D0ED6" w:rsidRPr="007739F9" w:rsidRDefault="004D0ED6" w:rsidP="009376E1">
            <w:pPr>
              <w:jc w:val="both"/>
              <w:rPr>
                <w:rFonts w:ascii="Times New Roman" w:hAnsi="Times New Roman"/>
              </w:rPr>
            </w:pPr>
          </w:p>
        </w:tc>
        <w:tc>
          <w:tcPr>
            <w:tcW w:w="2835" w:type="dxa"/>
          </w:tcPr>
          <w:p w14:paraId="112FA21F" w14:textId="77777777" w:rsidR="004D0ED6" w:rsidRPr="007739F9" w:rsidRDefault="004D0ED6" w:rsidP="004D0ED6">
            <w:pPr>
              <w:numPr>
                <w:ilvl w:val="0"/>
                <w:numId w:val="2"/>
              </w:numPr>
              <w:autoSpaceDE w:val="0"/>
              <w:autoSpaceDN w:val="0"/>
              <w:adjustRightInd w:val="0"/>
              <w:spacing w:after="0" w:line="240" w:lineRule="auto"/>
              <w:rPr>
                <w:rFonts w:ascii="Times New Roman" w:hAnsi="Times New Roman"/>
                <w:i/>
                <w:iCs/>
                <w:lang w:eastAsia="lt-LT"/>
              </w:rPr>
            </w:pPr>
            <w:r w:rsidRPr="007739F9">
              <w:rPr>
                <w:rFonts w:ascii="Times New Roman" w:hAnsi="Times New Roman"/>
                <w:i/>
                <w:iCs/>
                <w:lang w:eastAsia="lt-LT"/>
              </w:rPr>
              <w:t>appropriate</w:t>
            </w:r>
          </w:p>
          <w:p w14:paraId="6B6B3475" w14:textId="77777777" w:rsidR="004D0ED6" w:rsidRPr="007739F9" w:rsidRDefault="004D0ED6" w:rsidP="004D0ED6">
            <w:pPr>
              <w:numPr>
                <w:ilvl w:val="0"/>
                <w:numId w:val="2"/>
              </w:numPr>
              <w:autoSpaceDE w:val="0"/>
              <w:autoSpaceDN w:val="0"/>
              <w:adjustRightInd w:val="0"/>
              <w:spacing w:after="0" w:line="240" w:lineRule="auto"/>
              <w:rPr>
                <w:rFonts w:ascii="Times New Roman" w:hAnsi="Times New Roman"/>
                <w:i/>
                <w:iCs/>
                <w:lang w:eastAsia="lt-LT"/>
              </w:rPr>
            </w:pPr>
            <w:r w:rsidRPr="007739F9">
              <w:rPr>
                <w:rFonts w:ascii="Times New Roman" w:hAnsi="Times New Roman"/>
                <w:i/>
                <w:iCs/>
                <w:lang w:eastAsia="lt-LT"/>
              </w:rPr>
              <w:t>basically appropriate</w:t>
            </w:r>
          </w:p>
          <w:p w14:paraId="0AC86B5C" w14:textId="77777777" w:rsidR="004D0ED6" w:rsidRPr="007739F9" w:rsidRDefault="004D0ED6" w:rsidP="004D0ED6">
            <w:pPr>
              <w:numPr>
                <w:ilvl w:val="0"/>
                <w:numId w:val="2"/>
              </w:numPr>
              <w:autoSpaceDE w:val="0"/>
              <w:autoSpaceDN w:val="0"/>
              <w:adjustRightInd w:val="0"/>
              <w:spacing w:after="0" w:line="240" w:lineRule="auto"/>
              <w:rPr>
                <w:rFonts w:ascii="Times New Roman" w:hAnsi="Times New Roman"/>
                <w:i/>
                <w:iCs/>
                <w:lang w:eastAsia="lt-LT"/>
              </w:rPr>
            </w:pPr>
            <w:r w:rsidRPr="007739F9">
              <w:rPr>
                <w:rFonts w:ascii="Times New Roman" w:hAnsi="Times New Roman"/>
                <w:i/>
                <w:iCs/>
                <w:lang w:eastAsia="lt-LT"/>
              </w:rPr>
              <w:t>partly appropriate</w:t>
            </w:r>
          </w:p>
          <w:p w14:paraId="45CB6FD4" w14:textId="77777777" w:rsidR="004D0ED6" w:rsidRPr="007739F9" w:rsidRDefault="004D0ED6" w:rsidP="004D0ED6">
            <w:pPr>
              <w:numPr>
                <w:ilvl w:val="0"/>
                <w:numId w:val="2"/>
              </w:numPr>
              <w:spacing w:after="0" w:line="240" w:lineRule="auto"/>
              <w:rPr>
                <w:rFonts w:ascii="Times New Roman" w:hAnsi="Times New Roman"/>
                <w:i/>
              </w:rPr>
            </w:pPr>
            <w:r w:rsidRPr="007739F9">
              <w:rPr>
                <w:rFonts w:ascii="Times New Roman" w:hAnsi="Times New Roman"/>
                <w:i/>
                <w:iCs/>
                <w:lang w:eastAsia="lt-LT"/>
              </w:rPr>
              <w:t>inappropriate</w:t>
            </w:r>
          </w:p>
        </w:tc>
      </w:tr>
      <w:tr w:rsidR="004D0ED6" w:rsidRPr="007739F9" w14:paraId="3B31C9CF" w14:textId="77777777" w:rsidTr="009376E1">
        <w:trPr>
          <w:trHeight w:val="1111"/>
        </w:trPr>
        <w:tc>
          <w:tcPr>
            <w:tcW w:w="7371" w:type="dxa"/>
          </w:tcPr>
          <w:p w14:paraId="691C8960" w14:textId="77777777" w:rsidR="004D0ED6" w:rsidRPr="007739F9" w:rsidRDefault="004D0ED6" w:rsidP="004D0ED6">
            <w:pPr>
              <w:pStyle w:val="HTMLPreformatted"/>
              <w:shd w:val="clear" w:color="auto" w:fill="FFFFFF"/>
              <w:ind w:left="34"/>
              <w:jc w:val="both"/>
              <w:rPr>
                <w:rFonts w:ascii="Times New Roman" w:hAnsi="Times New Roman" w:cs="Times New Roman"/>
                <w:sz w:val="22"/>
                <w:szCs w:val="22"/>
                <w:lang w:val="en-GB"/>
              </w:rPr>
            </w:pPr>
            <w:r w:rsidRPr="007739F9">
              <w:rPr>
                <w:rFonts w:ascii="Times New Roman" w:hAnsi="Times New Roman" w:cs="Times New Roman"/>
                <w:noProof/>
                <w:color w:val="212121"/>
                <w:sz w:val="22"/>
                <w:szCs w:val="22"/>
                <w:lang w:val="en-GB"/>
              </w:rPr>
              <w:t xml:space="preserve">4. </w:t>
            </w:r>
            <w:r w:rsidRPr="007739F9">
              <w:rPr>
                <w:rFonts w:ascii="Times New Roman" w:hAnsi="Times New Roman" w:cs="Times New Roman"/>
                <w:sz w:val="22"/>
                <w:szCs w:val="22"/>
                <w:lang w:val="en-GB"/>
              </w:rPr>
              <w:t>Disclosure of theoretical and methodological presumptions of the research, clarity of the selected research strategy (plan) and expedience of methods. Methodological quality of research tools</w:t>
            </w:r>
            <w:r w:rsidRPr="007739F9">
              <w:rPr>
                <w:rFonts w:ascii="Times New Roman" w:hAnsi="Times New Roman" w:cs="Times New Roman"/>
                <w:color w:val="212121"/>
                <w:sz w:val="22"/>
                <w:szCs w:val="22"/>
                <w:lang w:val="en-GB"/>
              </w:rPr>
              <w:t>.</w:t>
            </w:r>
          </w:p>
          <w:p w14:paraId="06CF0D08" w14:textId="77777777" w:rsidR="004D0ED6" w:rsidRPr="007739F9" w:rsidRDefault="004D0ED6" w:rsidP="009376E1">
            <w:pPr>
              <w:pStyle w:val="HTMLPreformatted"/>
              <w:shd w:val="clear" w:color="auto" w:fill="FFFFFF"/>
              <w:ind w:left="34"/>
              <w:rPr>
                <w:rFonts w:ascii="Times New Roman" w:hAnsi="Times New Roman" w:cs="Times New Roman"/>
                <w:sz w:val="22"/>
                <w:szCs w:val="22"/>
                <w:lang w:val="en-GB"/>
              </w:rPr>
            </w:pPr>
            <w:r w:rsidRPr="007739F9">
              <w:rPr>
                <w:rFonts w:ascii="Times New Roman" w:hAnsi="Times New Roman" w:cs="Times New Roman"/>
                <w:sz w:val="22"/>
                <w:szCs w:val="22"/>
                <w:lang w:val="en-GB"/>
              </w:rPr>
              <w:t>....................................................................................................................................................................................................................................................................................................................................................................................................................................................................................................................................</w:t>
            </w:r>
          </w:p>
          <w:p w14:paraId="5033A7A0" w14:textId="77777777" w:rsidR="004D0ED6" w:rsidRPr="007739F9" w:rsidRDefault="004D0ED6" w:rsidP="009376E1">
            <w:pPr>
              <w:pStyle w:val="HTMLPreformatted"/>
              <w:shd w:val="clear" w:color="auto" w:fill="FFFFFF"/>
              <w:ind w:left="720"/>
              <w:rPr>
                <w:rFonts w:ascii="Times New Roman" w:hAnsi="Times New Roman" w:cs="Times New Roman"/>
                <w:color w:val="212121"/>
                <w:sz w:val="22"/>
                <w:szCs w:val="22"/>
                <w:lang w:val="en-GB"/>
              </w:rPr>
            </w:pPr>
          </w:p>
          <w:p w14:paraId="68B2760C" w14:textId="77777777" w:rsidR="004D0ED6" w:rsidRPr="007739F9" w:rsidRDefault="004D0ED6" w:rsidP="009376E1">
            <w:pPr>
              <w:rPr>
                <w:rFonts w:ascii="Times New Roman" w:hAnsi="Times New Roman"/>
              </w:rPr>
            </w:pPr>
          </w:p>
        </w:tc>
        <w:tc>
          <w:tcPr>
            <w:tcW w:w="2835" w:type="dxa"/>
          </w:tcPr>
          <w:p w14:paraId="21678ACB" w14:textId="77777777" w:rsidR="004D0ED6" w:rsidRPr="007739F9" w:rsidRDefault="004D0ED6" w:rsidP="004D0ED6">
            <w:pPr>
              <w:numPr>
                <w:ilvl w:val="0"/>
                <w:numId w:val="2"/>
              </w:numPr>
              <w:autoSpaceDE w:val="0"/>
              <w:autoSpaceDN w:val="0"/>
              <w:adjustRightInd w:val="0"/>
              <w:spacing w:after="0" w:line="240" w:lineRule="auto"/>
              <w:rPr>
                <w:rFonts w:ascii="Times New Roman" w:hAnsi="Times New Roman"/>
                <w:i/>
                <w:iCs/>
                <w:lang w:eastAsia="lt-LT"/>
              </w:rPr>
            </w:pPr>
            <w:r w:rsidRPr="007739F9">
              <w:rPr>
                <w:rFonts w:ascii="Times New Roman" w:hAnsi="Times New Roman"/>
                <w:i/>
                <w:iCs/>
                <w:lang w:eastAsia="lt-LT"/>
              </w:rPr>
              <w:t>appropriate</w:t>
            </w:r>
          </w:p>
          <w:p w14:paraId="1C445ED2" w14:textId="77777777" w:rsidR="004D0ED6" w:rsidRPr="007739F9" w:rsidRDefault="004D0ED6" w:rsidP="004D0ED6">
            <w:pPr>
              <w:numPr>
                <w:ilvl w:val="0"/>
                <w:numId w:val="2"/>
              </w:numPr>
              <w:autoSpaceDE w:val="0"/>
              <w:autoSpaceDN w:val="0"/>
              <w:adjustRightInd w:val="0"/>
              <w:spacing w:after="0" w:line="240" w:lineRule="auto"/>
              <w:rPr>
                <w:rFonts w:ascii="Times New Roman" w:hAnsi="Times New Roman"/>
                <w:i/>
                <w:iCs/>
                <w:lang w:eastAsia="lt-LT"/>
              </w:rPr>
            </w:pPr>
            <w:r w:rsidRPr="007739F9">
              <w:rPr>
                <w:rFonts w:ascii="Times New Roman" w:hAnsi="Times New Roman"/>
                <w:i/>
                <w:iCs/>
                <w:lang w:eastAsia="lt-LT"/>
              </w:rPr>
              <w:t>basically appropriate</w:t>
            </w:r>
          </w:p>
          <w:p w14:paraId="05F6664D" w14:textId="77777777" w:rsidR="004D0ED6" w:rsidRPr="007739F9" w:rsidRDefault="004D0ED6" w:rsidP="004D0ED6">
            <w:pPr>
              <w:numPr>
                <w:ilvl w:val="0"/>
                <w:numId w:val="2"/>
              </w:numPr>
              <w:autoSpaceDE w:val="0"/>
              <w:autoSpaceDN w:val="0"/>
              <w:adjustRightInd w:val="0"/>
              <w:spacing w:after="0" w:line="240" w:lineRule="auto"/>
              <w:rPr>
                <w:rFonts w:ascii="Times New Roman" w:hAnsi="Times New Roman"/>
                <w:i/>
                <w:iCs/>
                <w:lang w:eastAsia="lt-LT"/>
              </w:rPr>
            </w:pPr>
            <w:r w:rsidRPr="007739F9">
              <w:rPr>
                <w:rFonts w:ascii="Times New Roman" w:hAnsi="Times New Roman"/>
                <w:i/>
                <w:iCs/>
                <w:lang w:eastAsia="lt-LT"/>
              </w:rPr>
              <w:t>partly appropriate</w:t>
            </w:r>
          </w:p>
          <w:p w14:paraId="58BF3A70" w14:textId="77777777" w:rsidR="004D0ED6" w:rsidRPr="007739F9" w:rsidRDefault="004D0ED6" w:rsidP="004D0ED6">
            <w:pPr>
              <w:numPr>
                <w:ilvl w:val="0"/>
                <w:numId w:val="2"/>
              </w:numPr>
              <w:spacing w:after="0" w:line="240" w:lineRule="auto"/>
              <w:rPr>
                <w:rFonts w:ascii="Times New Roman" w:hAnsi="Times New Roman"/>
                <w:i/>
              </w:rPr>
            </w:pPr>
            <w:r w:rsidRPr="007739F9">
              <w:rPr>
                <w:rFonts w:ascii="Times New Roman" w:hAnsi="Times New Roman"/>
                <w:i/>
                <w:iCs/>
                <w:lang w:eastAsia="lt-LT"/>
              </w:rPr>
              <w:t>inappropriate</w:t>
            </w:r>
          </w:p>
        </w:tc>
      </w:tr>
      <w:tr w:rsidR="004D0ED6" w:rsidRPr="007739F9" w14:paraId="7D717478" w14:textId="77777777" w:rsidTr="009376E1">
        <w:trPr>
          <w:trHeight w:val="1130"/>
        </w:trPr>
        <w:tc>
          <w:tcPr>
            <w:tcW w:w="7371" w:type="dxa"/>
          </w:tcPr>
          <w:p w14:paraId="0017CBFE" w14:textId="77777777" w:rsidR="004D0ED6" w:rsidRPr="007739F9" w:rsidRDefault="004D0ED6" w:rsidP="009376E1">
            <w:pPr>
              <w:pStyle w:val="HTMLPreformatted"/>
              <w:shd w:val="clear" w:color="auto" w:fill="FFFFFF"/>
              <w:rPr>
                <w:rFonts w:ascii="Times New Roman" w:hAnsi="Times New Roman" w:cs="Times New Roman"/>
                <w:color w:val="212121"/>
                <w:sz w:val="22"/>
                <w:szCs w:val="22"/>
                <w:lang w:val="en-GB"/>
              </w:rPr>
            </w:pPr>
            <w:r w:rsidRPr="007739F9">
              <w:rPr>
                <w:rFonts w:ascii="Times New Roman" w:hAnsi="Times New Roman" w:cs="Times New Roman"/>
                <w:sz w:val="22"/>
                <w:szCs w:val="22"/>
                <w:lang w:val="en-GB"/>
              </w:rPr>
              <w:lastRenderedPageBreak/>
              <w:t>5. Application quality of methods of analysis of empirical research data. Interpretation of empiric research results in the context of investigated problem</w:t>
            </w:r>
            <w:r w:rsidRPr="007739F9">
              <w:rPr>
                <w:rFonts w:ascii="Times New Roman" w:hAnsi="Times New Roman" w:cs="Times New Roman"/>
                <w:color w:val="212121"/>
                <w:sz w:val="22"/>
                <w:szCs w:val="22"/>
                <w:lang w:val="en-GB"/>
              </w:rPr>
              <w:t>.</w:t>
            </w:r>
          </w:p>
          <w:p w14:paraId="2BF96ED2" w14:textId="77777777" w:rsidR="004D0ED6" w:rsidRPr="007739F9" w:rsidRDefault="004D0ED6" w:rsidP="009376E1">
            <w:pPr>
              <w:pStyle w:val="HTMLPreformatted"/>
              <w:shd w:val="clear" w:color="auto" w:fill="FFFFFF"/>
              <w:ind w:left="34"/>
              <w:rPr>
                <w:rFonts w:ascii="Times New Roman" w:hAnsi="Times New Roman" w:cs="Times New Roman"/>
                <w:sz w:val="22"/>
                <w:szCs w:val="22"/>
                <w:lang w:val="en-GB"/>
              </w:rPr>
            </w:pPr>
            <w:r w:rsidRPr="007739F9">
              <w:rPr>
                <w:rFonts w:ascii="Times New Roman" w:hAnsi="Times New Roman" w:cs="Times New Roman"/>
                <w:sz w:val="22"/>
                <w:szCs w:val="22"/>
                <w:lang w:val="en-GB"/>
              </w:rPr>
              <w:t>....................................................................................................................................................................................................................................................................................................................................................................................................................................................................................................................................</w:t>
            </w:r>
          </w:p>
          <w:p w14:paraId="1B1D33D4" w14:textId="77777777" w:rsidR="004D0ED6" w:rsidRPr="007739F9" w:rsidRDefault="004D0ED6" w:rsidP="009376E1">
            <w:pPr>
              <w:pStyle w:val="HTMLPreformatted"/>
              <w:shd w:val="clear" w:color="auto" w:fill="FFFFFF"/>
              <w:ind w:left="720"/>
              <w:rPr>
                <w:rFonts w:ascii="Times New Roman" w:hAnsi="Times New Roman" w:cs="Times New Roman"/>
                <w:color w:val="212121"/>
                <w:sz w:val="22"/>
                <w:szCs w:val="22"/>
                <w:lang w:val="en-GB"/>
              </w:rPr>
            </w:pPr>
          </w:p>
          <w:p w14:paraId="4A59FC58" w14:textId="77777777" w:rsidR="004D0ED6" w:rsidRPr="007739F9" w:rsidRDefault="004D0ED6" w:rsidP="009376E1">
            <w:pPr>
              <w:rPr>
                <w:rFonts w:ascii="Times New Roman" w:hAnsi="Times New Roman"/>
              </w:rPr>
            </w:pPr>
          </w:p>
        </w:tc>
        <w:tc>
          <w:tcPr>
            <w:tcW w:w="2835" w:type="dxa"/>
          </w:tcPr>
          <w:p w14:paraId="79329BE0" w14:textId="77777777" w:rsidR="004D0ED6" w:rsidRPr="007739F9" w:rsidRDefault="004D0ED6" w:rsidP="004D0ED6">
            <w:pPr>
              <w:numPr>
                <w:ilvl w:val="0"/>
                <w:numId w:val="2"/>
              </w:numPr>
              <w:autoSpaceDE w:val="0"/>
              <w:autoSpaceDN w:val="0"/>
              <w:adjustRightInd w:val="0"/>
              <w:spacing w:after="0" w:line="240" w:lineRule="auto"/>
              <w:rPr>
                <w:rFonts w:ascii="Times New Roman" w:hAnsi="Times New Roman"/>
                <w:i/>
                <w:iCs/>
                <w:lang w:eastAsia="lt-LT"/>
              </w:rPr>
            </w:pPr>
            <w:r w:rsidRPr="007739F9">
              <w:rPr>
                <w:rFonts w:ascii="Times New Roman" w:hAnsi="Times New Roman"/>
                <w:i/>
                <w:iCs/>
                <w:lang w:eastAsia="lt-LT"/>
              </w:rPr>
              <w:t>appropriate</w:t>
            </w:r>
          </w:p>
          <w:p w14:paraId="2592CD66" w14:textId="77777777" w:rsidR="004D0ED6" w:rsidRPr="007739F9" w:rsidRDefault="004D0ED6" w:rsidP="004D0ED6">
            <w:pPr>
              <w:numPr>
                <w:ilvl w:val="0"/>
                <w:numId w:val="2"/>
              </w:numPr>
              <w:autoSpaceDE w:val="0"/>
              <w:autoSpaceDN w:val="0"/>
              <w:adjustRightInd w:val="0"/>
              <w:spacing w:after="0" w:line="240" w:lineRule="auto"/>
              <w:rPr>
                <w:rFonts w:ascii="Times New Roman" w:hAnsi="Times New Roman"/>
                <w:i/>
                <w:iCs/>
                <w:lang w:eastAsia="lt-LT"/>
              </w:rPr>
            </w:pPr>
            <w:r w:rsidRPr="007739F9">
              <w:rPr>
                <w:rFonts w:ascii="Times New Roman" w:hAnsi="Times New Roman"/>
                <w:i/>
                <w:iCs/>
                <w:lang w:eastAsia="lt-LT"/>
              </w:rPr>
              <w:t>basically appropriate</w:t>
            </w:r>
          </w:p>
          <w:p w14:paraId="0BDE80A0" w14:textId="77777777" w:rsidR="004D0ED6" w:rsidRPr="007739F9" w:rsidRDefault="004D0ED6" w:rsidP="004D0ED6">
            <w:pPr>
              <w:numPr>
                <w:ilvl w:val="0"/>
                <w:numId w:val="2"/>
              </w:numPr>
              <w:autoSpaceDE w:val="0"/>
              <w:autoSpaceDN w:val="0"/>
              <w:adjustRightInd w:val="0"/>
              <w:spacing w:after="0" w:line="240" w:lineRule="auto"/>
              <w:rPr>
                <w:rFonts w:ascii="Times New Roman" w:hAnsi="Times New Roman"/>
                <w:i/>
                <w:iCs/>
                <w:lang w:eastAsia="lt-LT"/>
              </w:rPr>
            </w:pPr>
            <w:r w:rsidRPr="007739F9">
              <w:rPr>
                <w:rFonts w:ascii="Times New Roman" w:hAnsi="Times New Roman"/>
                <w:i/>
                <w:iCs/>
                <w:lang w:eastAsia="lt-LT"/>
              </w:rPr>
              <w:t>partly appropriate</w:t>
            </w:r>
          </w:p>
          <w:p w14:paraId="71F920EF" w14:textId="77777777" w:rsidR="004D0ED6" w:rsidRPr="007739F9" w:rsidRDefault="004D0ED6" w:rsidP="004D0ED6">
            <w:pPr>
              <w:numPr>
                <w:ilvl w:val="0"/>
                <w:numId w:val="2"/>
              </w:numPr>
              <w:spacing w:after="0" w:line="240" w:lineRule="auto"/>
              <w:rPr>
                <w:rFonts w:ascii="Times New Roman" w:hAnsi="Times New Roman"/>
                <w:i/>
              </w:rPr>
            </w:pPr>
            <w:r w:rsidRPr="007739F9">
              <w:rPr>
                <w:rFonts w:ascii="Times New Roman" w:hAnsi="Times New Roman"/>
                <w:i/>
                <w:iCs/>
                <w:lang w:eastAsia="lt-LT"/>
              </w:rPr>
              <w:t>inappropriate</w:t>
            </w:r>
          </w:p>
        </w:tc>
      </w:tr>
      <w:tr w:rsidR="004D0ED6" w:rsidRPr="007739F9" w14:paraId="5857898C" w14:textId="77777777" w:rsidTr="009376E1">
        <w:trPr>
          <w:trHeight w:val="1123"/>
        </w:trPr>
        <w:tc>
          <w:tcPr>
            <w:tcW w:w="7371" w:type="dxa"/>
          </w:tcPr>
          <w:p w14:paraId="048E2558" w14:textId="77777777" w:rsidR="004D0ED6" w:rsidRPr="007739F9" w:rsidRDefault="004D0ED6" w:rsidP="004D0ED6">
            <w:pPr>
              <w:autoSpaceDE w:val="0"/>
              <w:autoSpaceDN w:val="0"/>
              <w:adjustRightInd w:val="0"/>
              <w:jc w:val="both"/>
              <w:rPr>
                <w:rFonts w:ascii="Times New Roman" w:hAnsi="Times New Roman"/>
              </w:rPr>
            </w:pPr>
            <w:r w:rsidRPr="007739F9">
              <w:rPr>
                <w:rFonts w:ascii="Times New Roman" w:hAnsi="Times New Roman"/>
              </w:rPr>
              <w:t>6. Compliance of work’s conclusions, generalisation with the problem issues, hypothesis (if it has been formulated), ability to critically evaluate research results. Concreteness, validity and tangibility of presented recommendations.</w:t>
            </w:r>
          </w:p>
          <w:p w14:paraId="5C3B5D49" w14:textId="77777777" w:rsidR="004D0ED6" w:rsidRPr="007739F9" w:rsidRDefault="004D0ED6" w:rsidP="004D0ED6">
            <w:pPr>
              <w:pStyle w:val="HTMLPreformatted"/>
              <w:shd w:val="clear" w:color="auto" w:fill="FFFFFF"/>
              <w:jc w:val="both"/>
              <w:rPr>
                <w:rFonts w:ascii="Times New Roman" w:hAnsi="Times New Roman" w:cs="Times New Roman"/>
                <w:sz w:val="22"/>
                <w:szCs w:val="22"/>
                <w:lang w:val="en-GB"/>
              </w:rPr>
            </w:pPr>
            <w:r w:rsidRPr="007739F9">
              <w:rPr>
                <w:rFonts w:ascii="Times New Roman" w:hAnsi="Times New Roman" w:cs="Times New Roman"/>
                <w:sz w:val="22"/>
                <w:szCs w:val="22"/>
                <w:lang w:val="en-GB"/>
              </w:rPr>
              <w:t>.....................................................................................................................................................................................................................................................................................................................................................................................................................................................................................................................................</w:t>
            </w:r>
          </w:p>
          <w:p w14:paraId="6C769BD3" w14:textId="77777777" w:rsidR="004D0ED6" w:rsidRPr="007739F9" w:rsidRDefault="004D0ED6" w:rsidP="009376E1">
            <w:pPr>
              <w:rPr>
                <w:rFonts w:ascii="Times New Roman" w:hAnsi="Times New Roman"/>
              </w:rPr>
            </w:pPr>
          </w:p>
        </w:tc>
        <w:tc>
          <w:tcPr>
            <w:tcW w:w="2835" w:type="dxa"/>
          </w:tcPr>
          <w:p w14:paraId="1D44D37B" w14:textId="77777777" w:rsidR="004D0ED6" w:rsidRPr="007739F9" w:rsidRDefault="004D0ED6" w:rsidP="004D0ED6">
            <w:pPr>
              <w:numPr>
                <w:ilvl w:val="0"/>
                <w:numId w:val="2"/>
              </w:numPr>
              <w:autoSpaceDE w:val="0"/>
              <w:autoSpaceDN w:val="0"/>
              <w:adjustRightInd w:val="0"/>
              <w:spacing w:after="0" w:line="240" w:lineRule="auto"/>
              <w:rPr>
                <w:rFonts w:ascii="Times New Roman" w:hAnsi="Times New Roman"/>
                <w:i/>
                <w:iCs/>
                <w:lang w:eastAsia="lt-LT"/>
              </w:rPr>
            </w:pPr>
            <w:r w:rsidRPr="007739F9">
              <w:rPr>
                <w:rFonts w:ascii="Times New Roman" w:hAnsi="Times New Roman"/>
                <w:i/>
                <w:iCs/>
                <w:lang w:eastAsia="lt-LT"/>
              </w:rPr>
              <w:t>appropriate</w:t>
            </w:r>
          </w:p>
          <w:p w14:paraId="7471E9D3" w14:textId="77777777" w:rsidR="004D0ED6" w:rsidRPr="007739F9" w:rsidRDefault="004D0ED6" w:rsidP="004D0ED6">
            <w:pPr>
              <w:numPr>
                <w:ilvl w:val="0"/>
                <w:numId w:val="2"/>
              </w:numPr>
              <w:autoSpaceDE w:val="0"/>
              <w:autoSpaceDN w:val="0"/>
              <w:adjustRightInd w:val="0"/>
              <w:spacing w:after="0" w:line="240" w:lineRule="auto"/>
              <w:rPr>
                <w:rFonts w:ascii="Times New Roman" w:hAnsi="Times New Roman"/>
                <w:i/>
                <w:iCs/>
                <w:lang w:eastAsia="lt-LT"/>
              </w:rPr>
            </w:pPr>
            <w:r w:rsidRPr="007739F9">
              <w:rPr>
                <w:rFonts w:ascii="Times New Roman" w:hAnsi="Times New Roman"/>
                <w:i/>
                <w:iCs/>
                <w:lang w:eastAsia="lt-LT"/>
              </w:rPr>
              <w:t>basically appropriate</w:t>
            </w:r>
          </w:p>
          <w:p w14:paraId="5124432E" w14:textId="77777777" w:rsidR="004D0ED6" w:rsidRPr="007739F9" w:rsidRDefault="004D0ED6" w:rsidP="004D0ED6">
            <w:pPr>
              <w:numPr>
                <w:ilvl w:val="0"/>
                <w:numId w:val="2"/>
              </w:numPr>
              <w:autoSpaceDE w:val="0"/>
              <w:autoSpaceDN w:val="0"/>
              <w:adjustRightInd w:val="0"/>
              <w:spacing w:after="0" w:line="240" w:lineRule="auto"/>
              <w:rPr>
                <w:rFonts w:ascii="Times New Roman" w:hAnsi="Times New Roman"/>
                <w:i/>
                <w:iCs/>
                <w:lang w:eastAsia="lt-LT"/>
              </w:rPr>
            </w:pPr>
            <w:r w:rsidRPr="007739F9">
              <w:rPr>
                <w:rFonts w:ascii="Times New Roman" w:hAnsi="Times New Roman"/>
                <w:i/>
                <w:iCs/>
                <w:lang w:eastAsia="lt-LT"/>
              </w:rPr>
              <w:t>partly appropriate</w:t>
            </w:r>
          </w:p>
          <w:p w14:paraId="77321B8B" w14:textId="77777777" w:rsidR="004D0ED6" w:rsidRPr="007739F9" w:rsidRDefault="004D0ED6" w:rsidP="004D0ED6">
            <w:pPr>
              <w:numPr>
                <w:ilvl w:val="0"/>
                <w:numId w:val="2"/>
              </w:numPr>
              <w:spacing w:after="0" w:line="240" w:lineRule="auto"/>
              <w:rPr>
                <w:rFonts w:ascii="Times New Roman" w:hAnsi="Times New Roman"/>
                <w:i/>
              </w:rPr>
            </w:pPr>
            <w:r w:rsidRPr="007739F9">
              <w:rPr>
                <w:rFonts w:ascii="Times New Roman" w:hAnsi="Times New Roman"/>
                <w:i/>
                <w:iCs/>
                <w:lang w:eastAsia="lt-LT"/>
              </w:rPr>
              <w:t>inappropriate</w:t>
            </w:r>
          </w:p>
        </w:tc>
      </w:tr>
      <w:tr w:rsidR="004D0ED6" w:rsidRPr="007739F9" w14:paraId="64FCD27A" w14:textId="77777777" w:rsidTr="009376E1">
        <w:trPr>
          <w:trHeight w:val="1114"/>
        </w:trPr>
        <w:tc>
          <w:tcPr>
            <w:tcW w:w="7371" w:type="dxa"/>
          </w:tcPr>
          <w:p w14:paraId="3144A8FC" w14:textId="77777777" w:rsidR="004D0ED6" w:rsidRPr="007739F9" w:rsidRDefault="004D0ED6" w:rsidP="004D0ED6">
            <w:pPr>
              <w:autoSpaceDE w:val="0"/>
              <w:autoSpaceDN w:val="0"/>
              <w:adjustRightInd w:val="0"/>
              <w:rPr>
                <w:rFonts w:ascii="Times New Roman" w:hAnsi="Times New Roman"/>
                <w:noProof/>
              </w:rPr>
            </w:pPr>
            <w:r w:rsidRPr="007739F9">
              <w:rPr>
                <w:rFonts w:ascii="Times New Roman" w:hAnsi="Times New Roman"/>
              </w:rPr>
              <w:t>7. Work’s compliance with the requirements determined in the Faculty. Correctness of the language</w:t>
            </w:r>
          </w:p>
          <w:p w14:paraId="32139F51" w14:textId="77777777" w:rsidR="004D0ED6" w:rsidRPr="007739F9" w:rsidRDefault="004D0ED6" w:rsidP="009376E1">
            <w:pPr>
              <w:jc w:val="both"/>
              <w:rPr>
                <w:rFonts w:ascii="Times New Roman" w:hAnsi="Times New Roman"/>
              </w:rPr>
            </w:pPr>
            <w:r w:rsidRPr="007739F9">
              <w:rPr>
                <w:rFonts w:ascii="Times New Roman" w:hAnsi="Times New Roman"/>
                <w:noProof/>
              </w:rPr>
              <w:t>.</w:t>
            </w:r>
            <w:r w:rsidRPr="007739F9">
              <w:rPr>
                <w:rFonts w:ascii="Times New Roman" w:hAnsi="Times New Roman"/>
              </w:rPr>
              <w:t>....................................................................................................................................................................................................................................................................................................................................................................................................................................................................................................................................</w:t>
            </w:r>
          </w:p>
          <w:p w14:paraId="35D3C31D" w14:textId="77777777" w:rsidR="004D0ED6" w:rsidRPr="007739F9" w:rsidRDefault="004D0ED6" w:rsidP="009376E1">
            <w:pPr>
              <w:rPr>
                <w:rFonts w:ascii="Times New Roman" w:hAnsi="Times New Roman"/>
              </w:rPr>
            </w:pPr>
          </w:p>
        </w:tc>
        <w:tc>
          <w:tcPr>
            <w:tcW w:w="2835" w:type="dxa"/>
          </w:tcPr>
          <w:p w14:paraId="17F0FD77" w14:textId="77777777" w:rsidR="004D0ED6" w:rsidRPr="007739F9" w:rsidRDefault="004D0ED6" w:rsidP="004D0ED6">
            <w:pPr>
              <w:numPr>
                <w:ilvl w:val="0"/>
                <w:numId w:val="2"/>
              </w:numPr>
              <w:autoSpaceDE w:val="0"/>
              <w:autoSpaceDN w:val="0"/>
              <w:adjustRightInd w:val="0"/>
              <w:spacing w:after="0" w:line="240" w:lineRule="auto"/>
              <w:rPr>
                <w:rFonts w:ascii="Times New Roman" w:hAnsi="Times New Roman"/>
                <w:i/>
                <w:iCs/>
                <w:lang w:eastAsia="lt-LT"/>
              </w:rPr>
            </w:pPr>
            <w:r w:rsidRPr="007739F9">
              <w:rPr>
                <w:rFonts w:ascii="Times New Roman" w:hAnsi="Times New Roman"/>
                <w:i/>
                <w:iCs/>
                <w:lang w:eastAsia="lt-LT"/>
              </w:rPr>
              <w:t>appropriate</w:t>
            </w:r>
          </w:p>
          <w:p w14:paraId="13386E1D" w14:textId="77777777" w:rsidR="004D0ED6" w:rsidRPr="007739F9" w:rsidRDefault="004D0ED6" w:rsidP="004D0ED6">
            <w:pPr>
              <w:numPr>
                <w:ilvl w:val="0"/>
                <w:numId w:val="2"/>
              </w:numPr>
              <w:autoSpaceDE w:val="0"/>
              <w:autoSpaceDN w:val="0"/>
              <w:adjustRightInd w:val="0"/>
              <w:spacing w:after="0" w:line="240" w:lineRule="auto"/>
              <w:rPr>
                <w:rFonts w:ascii="Times New Roman" w:hAnsi="Times New Roman"/>
                <w:i/>
                <w:iCs/>
                <w:lang w:eastAsia="lt-LT"/>
              </w:rPr>
            </w:pPr>
            <w:r w:rsidRPr="007739F9">
              <w:rPr>
                <w:rFonts w:ascii="Times New Roman" w:hAnsi="Times New Roman"/>
                <w:i/>
                <w:iCs/>
                <w:lang w:eastAsia="lt-LT"/>
              </w:rPr>
              <w:t>basically appropriate</w:t>
            </w:r>
          </w:p>
          <w:p w14:paraId="76E504A1" w14:textId="77777777" w:rsidR="004D0ED6" w:rsidRPr="007739F9" w:rsidRDefault="004D0ED6" w:rsidP="004D0ED6">
            <w:pPr>
              <w:numPr>
                <w:ilvl w:val="0"/>
                <w:numId w:val="2"/>
              </w:numPr>
              <w:autoSpaceDE w:val="0"/>
              <w:autoSpaceDN w:val="0"/>
              <w:adjustRightInd w:val="0"/>
              <w:spacing w:after="0" w:line="240" w:lineRule="auto"/>
              <w:rPr>
                <w:rFonts w:ascii="Times New Roman" w:hAnsi="Times New Roman"/>
                <w:i/>
                <w:iCs/>
                <w:lang w:eastAsia="lt-LT"/>
              </w:rPr>
            </w:pPr>
            <w:r w:rsidRPr="007739F9">
              <w:rPr>
                <w:rFonts w:ascii="Times New Roman" w:hAnsi="Times New Roman"/>
                <w:i/>
                <w:iCs/>
                <w:lang w:eastAsia="lt-LT"/>
              </w:rPr>
              <w:t>partly appropriate</w:t>
            </w:r>
          </w:p>
          <w:p w14:paraId="4AEF9A3C" w14:textId="77777777" w:rsidR="004D0ED6" w:rsidRPr="007739F9" w:rsidRDefault="004D0ED6" w:rsidP="004D0ED6">
            <w:pPr>
              <w:numPr>
                <w:ilvl w:val="0"/>
                <w:numId w:val="2"/>
              </w:numPr>
              <w:spacing w:after="0" w:line="240" w:lineRule="auto"/>
              <w:rPr>
                <w:rFonts w:ascii="Times New Roman" w:hAnsi="Times New Roman"/>
                <w:i/>
              </w:rPr>
            </w:pPr>
            <w:r w:rsidRPr="007739F9">
              <w:rPr>
                <w:rFonts w:ascii="Times New Roman" w:hAnsi="Times New Roman"/>
                <w:i/>
                <w:iCs/>
                <w:lang w:eastAsia="lt-LT"/>
              </w:rPr>
              <w:t>inappropriate</w:t>
            </w:r>
          </w:p>
        </w:tc>
      </w:tr>
      <w:tr w:rsidR="004D0ED6" w:rsidRPr="007739F9" w14:paraId="23D8C751" w14:textId="77777777" w:rsidTr="009376E1">
        <w:trPr>
          <w:trHeight w:val="964"/>
        </w:trPr>
        <w:tc>
          <w:tcPr>
            <w:tcW w:w="10206" w:type="dxa"/>
            <w:gridSpan w:val="2"/>
          </w:tcPr>
          <w:p w14:paraId="522374A0" w14:textId="77777777" w:rsidR="004D0ED6" w:rsidRPr="007739F9" w:rsidRDefault="004D0ED6" w:rsidP="009376E1">
            <w:pPr>
              <w:pStyle w:val="BodyTextIndent"/>
              <w:ind w:firstLine="0"/>
              <w:rPr>
                <w:i/>
                <w:iCs/>
                <w:sz w:val="22"/>
                <w:szCs w:val="22"/>
              </w:rPr>
            </w:pPr>
            <w:r w:rsidRPr="007739F9">
              <w:rPr>
                <w:i/>
                <w:sz w:val="22"/>
                <w:szCs w:val="22"/>
              </w:rPr>
              <w:t>8.</w:t>
            </w:r>
            <w:r w:rsidRPr="007739F9">
              <w:rPr>
                <w:i/>
                <w:iCs/>
                <w:sz w:val="22"/>
                <w:szCs w:val="22"/>
              </w:rPr>
              <w:t xml:space="preserve">Other remarks </w:t>
            </w:r>
          </w:p>
          <w:p w14:paraId="353E03F4" w14:textId="77777777" w:rsidR="004D0ED6" w:rsidRPr="007739F9" w:rsidRDefault="004D0ED6" w:rsidP="009376E1">
            <w:pPr>
              <w:pStyle w:val="BodyTextIndent"/>
              <w:ind w:firstLine="0"/>
              <w:rPr>
                <w:i/>
                <w:iCs/>
                <w:sz w:val="22"/>
                <w:szCs w:val="22"/>
              </w:rPr>
            </w:pPr>
            <w:r w:rsidRPr="007739F9">
              <w:rPr>
                <w:noProof/>
                <w:sz w:val="22"/>
                <w:szCs w:val="22"/>
              </w:rPr>
              <w:t>..................................................................................................................................................................................................................................................................................................................................................................................................................................................................................................................................................................................................................................................................................................................................................................................................................................................................................................................................................................................................................................................................................................................</w:t>
            </w:r>
          </w:p>
          <w:p w14:paraId="272A7BB6" w14:textId="77777777" w:rsidR="004D0ED6" w:rsidRPr="007739F9" w:rsidRDefault="004D0ED6" w:rsidP="009376E1">
            <w:pPr>
              <w:pStyle w:val="BodyTextIndent"/>
              <w:rPr>
                <w:i/>
                <w:sz w:val="22"/>
                <w:szCs w:val="22"/>
              </w:rPr>
            </w:pPr>
          </w:p>
        </w:tc>
      </w:tr>
    </w:tbl>
    <w:p w14:paraId="6ABCD759" w14:textId="77777777" w:rsidR="00F65FC3" w:rsidRPr="00F65FC3" w:rsidRDefault="00F65FC3" w:rsidP="004D0ED6">
      <w:pPr>
        <w:autoSpaceDE w:val="0"/>
        <w:autoSpaceDN w:val="0"/>
        <w:adjustRightInd w:val="0"/>
        <w:rPr>
          <w:rFonts w:ascii="Times New Roman" w:hAnsi="Times New Roman"/>
          <w:i/>
          <w:iCs/>
          <w:lang w:eastAsia="lt-LT"/>
        </w:rPr>
      </w:pPr>
      <w:r w:rsidRPr="00F65FC3">
        <w:rPr>
          <w:rFonts w:ascii="Times New Roman" w:hAnsi="Times New Roman"/>
          <w:i/>
          <w:iCs/>
          <w:lang w:eastAsia="lt-LT"/>
        </w:rPr>
        <w:t>Conclusions on the compliance of the final thesis with the formal requirements and its eligibility for public defence</w:t>
      </w:r>
    </w:p>
    <w:p w14:paraId="4D96BB64" w14:textId="6C5096FA" w:rsidR="004D0ED6" w:rsidRPr="007739F9" w:rsidRDefault="004D0ED6" w:rsidP="004D0ED6">
      <w:pPr>
        <w:autoSpaceDE w:val="0"/>
        <w:autoSpaceDN w:val="0"/>
        <w:adjustRightInd w:val="0"/>
        <w:rPr>
          <w:rFonts w:ascii="Times New Roman" w:hAnsi="Times New Roman"/>
        </w:rPr>
      </w:pPr>
      <w:r w:rsidRPr="007739F9">
        <w:rPr>
          <w:rFonts w:ascii="Times New Roman" w:hAnsi="Times New Roman"/>
          <w:i/>
          <w:iCs/>
        </w:rPr>
        <w:t>.........................................................................................................................................................</w:t>
      </w:r>
    </w:p>
    <w:p w14:paraId="2A9FB9B4" w14:textId="77777777" w:rsidR="004D0ED6" w:rsidRPr="007739F9" w:rsidRDefault="004D0ED6" w:rsidP="004D0ED6">
      <w:pPr>
        <w:rPr>
          <w:rFonts w:ascii="Times New Roman" w:hAnsi="Times New Roman"/>
          <w:i/>
          <w:iCs/>
          <w:lang w:eastAsia="lt-LT"/>
        </w:rPr>
      </w:pPr>
    </w:p>
    <w:p w14:paraId="4CA40814" w14:textId="77777777" w:rsidR="004D0ED6" w:rsidRPr="007739F9" w:rsidRDefault="004D0ED6" w:rsidP="004D0ED6">
      <w:pPr>
        <w:rPr>
          <w:rFonts w:ascii="Times New Roman" w:hAnsi="Times New Roman"/>
          <w:i/>
        </w:rPr>
      </w:pPr>
      <w:r w:rsidRPr="007739F9">
        <w:rPr>
          <w:rFonts w:ascii="Times New Roman" w:hAnsi="Times New Roman"/>
          <w:i/>
          <w:iCs/>
          <w:lang w:eastAsia="lt-LT"/>
        </w:rPr>
        <w:t xml:space="preserve">The suggested </w:t>
      </w:r>
      <w:r w:rsidRPr="007739F9">
        <w:rPr>
          <w:rFonts w:ascii="Times New Roman" w:hAnsi="Times New Roman"/>
          <w:i/>
          <w:iCs/>
          <w:noProof/>
          <w:lang w:eastAsia="lt-LT"/>
        </w:rPr>
        <w:t xml:space="preserve">evaluation    </w:t>
      </w:r>
      <w:r w:rsidRPr="007739F9">
        <w:rPr>
          <w:rFonts w:ascii="Times New Roman" w:hAnsi="Times New Roman"/>
          <w:i/>
          <w:noProof/>
        </w:rPr>
        <w:t>.................</w:t>
      </w:r>
    </w:p>
    <w:p w14:paraId="4BD6D15D" w14:textId="77777777" w:rsidR="004D0ED6" w:rsidRPr="007739F9" w:rsidRDefault="004D0ED6" w:rsidP="004D0ED6">
      <w:pPr>
        <w:rPr>
          <w:rFonts w:ascii="Times New Roman" w:hAnsi="Times New Roman"/>
        </w:rPr>
      </w:pPr>
    </w:p>
    <w:p w14:paraId="0B2ABE6C" w14:textId="77777777" w:rsidR="004D0ED6" w:rsidRPr="007739F9" w:rsidRDefault="004D0ED6" w:rsidP="004D0ED6">
      <w:pPr>
        <w:rPr>
          <w:rFonts w:ascii="Times New Roman" w:hAnsi="Times New Roman"/>
          <w:i/>
          <w:iCs/>
        </w:rPr>
      </w:pPr>
      <w:r w:rsidRPr="007739F9">
        <w:rPr>
          <w:rFonts w:ascii="Times New Roman" w:hAnsi="Times New Roman"/>
          <w:i/>
          <w:color w:val="000000"/>
        </w:rPr>
        <w:t>Reviewer of Bachelor`s Final Thesis</w:t>
      </w:r>
      <w:r w:rsidRPr="007739F9">
        <w:rPr>
          <w:rFonts w:ascii="Times New Roman" w:hAnsi="Times New Roman"/>
          <w:color w:val="000000"/>
        </w:rPr>
        <w:t xml:space="preserve"> </w:t>
      </w:r>
      <w:r w:rsidRPr="007739F9">
        <w:rPr>
          <w:rFonts w:ascii="Times New Roman" w:hAnsi="Times New Roman"/>
        </w:rPr>
        <w:t>_________________________________</w:t>
      </w:r>
      <w:r w:rsidRPr="007739F9">
        <w:rPr>
          <w:rFonts w:ascii="Times New Roman" w:hAnsi="Times New Roman"/>
          <w:u w:val="single"/>
        </w:rPr>
        <w:t>_____</w:t>
      </w:r>
    </w:p>
    <w:p w14:paraId="01D7DC5A" w14:textId="77777777" w:rsidR="004D0ED6" w:rsidRPr="007739F9" w:rsidRDefault="004D0ED6" w:rsidP="004D0ED6">
      <w:pPr>
        <w:rPr>
          <w:rFonts w:ascii="Times New Roman" w:hAnsi="Times New Roman"/>
        </w:rPr>
      </w:pPr>
      <w:r w:rsidRPr="007739F9">
        <w:rPr>
          <w:rFonts w:ascii="Times New Roman" w:hAnsi="Times New Roman"/>
        </w:rPr>
        <w:t xml:space="preserve">                                                                    (Position, signature, name, surname)</w:t>
      </w:r>
    </w:p>
    <w:p w14:paraId="512D1521" w14:textId="77777777" w:rsidR="004D0ED6" w:rsidRPr="007739F9" w:rsidRDefault="004D0ED6" w:rsidP="004D0ED6">
      <w:pPr>
        <w:jc w:val="right"/>
        <w:rPr>
          <w:rFonts w:ascii="Times New Roman" w:hAnsi="Times New Roman"/>
          <w:b/>
        </w:rPr>
      </w:pPr>
    </w:p>
    <w:sectPr w:rsidR="004D0ED6" w:rsidRPr="007739F9" w:rsidSect="004D0ED6">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E0A42"/>
    <w:multiLevelType w:val="hybridMultilevel"/>
    <w:tmpl w:val="2A3498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B8376E5"/>
    <w:multiLevelType w:val="multilevel"/>
    <w:tmpl w:val="EDFC9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E97198"/>
    <w:multiLevelType w:val="hybridMultilevel"/>
    <w:tmpl w:val="568A755C"/>
    <w:lvl w:ilvl="0" w:tplc="B020708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ED6"/>
    <w:rsid w:val="0004320E"/>
    <w:rsid w:val="00213EC1"/>
    <w:rsid w:val="00300E67"/>
    <w:rsid w:val="003F6C47"/>
    <w:rsid w:val="004C05A3"/>
    <w:rsid w:val="004D0ED6"/>
    <w:rsid w:val="00571C8F"/>
    <w:rsid w:val="006E3450"/>
    <w:rsid w:val="007739F9"/>
    <w:rsid w:val="00F65FC3"/>
    <w:rsid w:val="00FE3077"/>
    <w:rsid w:val="00FF70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55CB4"/>
  <w15:docId w15:val="{D47C6A16-ED82-4664-ADF6-94F7E4D9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ED6"/>
    <w:pPr>
      <w:spacing w:after="160" w:line="259"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4D0ED6"/>
    <w:pPr>
      <w:autoSpaceDE w:val="0"/>
      <w:autoSpaceDN w:val="0"/>
      <w:adjustRightInd w:val="0"/>
      <w:spacing w:after="0" w:line="240" w:lineRule="auto"/>
    </w:pPr>
    <w:rPr>
      <w:rFonts w:ascii="Cambria" w:eastAsia="Calibri" w:hAnsi="Cambria" w:cs="Cambria"/>
      <w:color w:val="000000"/>
      <w:sz w:val="24"/>
      <w:szCs w:val="24"/>
      <w:lang w:val="en-GB"/>
    </w:rPr>
  </w:style>
  <w:style w:type="paragraph" w:styleId="Title">
    <w:name w:val="Title"/>
    <w:basedOn w:val="Normal"/>
    <w:link w:val="TitleChar"/>
    <w:qFormat/>
    <w:rsid w:val="004D0ED6"/>
    <w:pPr>
      <w:spacing w:after="0" w:line="240" w:lineRule="auto"/>
      <w:jc w:val="center"/>
    </w:pPr>
    <w:rPr>
      <w:rFonts w:ascii="Times New Roman" w:eastAsia="Times New Roman" w:hAnsi="Times New Roman"/>
      <w:b/>
      <w:bCs/>
      <w:sz w:val="32"/>
      <w:szCs w:val="24"/>
      <w:lang w:val="lt-LT"/>
    </w:rPr>
  </w:style>
  <w:style w:type="character" w:customStyle="1" w:styleId="TitleChar">
    <w:name w:val="Title Char"/>
    <w:basedOn w:val="DefaultParagraphFont"/>
    <w:link w:val="Title"/>
    <w:rsid w:val="004D0ED6"/>
    <w:rPr>
      <w:rFonts w:ascii="Times New Roman" w:eastAsia="Times New Roman" w:hAnsi="Times New Roman" w:cs="Times New Roman"/>
      <w:b/>
      <w:bCs/>
      <w:sz w:val="32"/>
      <w:szCs w:val="24"/>
    </w:rPr>
  </w:style>
  <w:style w:type="paragraph" w:styleId="BodyTextIndent">
    <w:name w:val="Body Text Indent"/>
    <w:basedOn w:val="Normal"/>
    <w:link w:val="BodyTextIndentChar"/>
    <w:semiHidden/>
    <w:rsid w:val="004D0ED6"/>
    <w:pPr>
      <w:spacing w:after="0" w:line="240" w:lineRule="auto"/>
      <w:ind w:firstLine="720"/>
      <w:jc w:val="both"/>
    </w:pPr>
    <w:rPr>
      <w:rFonts w:ascii="Times New Roman" w:eastAsia="Times New Roman" w:hAnsi="Times New Roman"/>
      <w:sz w:val="24"/>
      <w:szCs w:val="24"/>
    </w:rPr>
  </w:style>
  <w:style w:type="character" w:customStyle="1" w:styleId="BodyTextIndentChar">
    <w:name w:val="Body Text Indent Char"/>
    <w:basedOn w:val="DefaultParagraphFont"/>
    <w:link w:val="BodyTextIndent"/>
    <w:semiHidden/>
    <w:rsid w:val="004D0ED6"/>
    <w:rPr>
      <w:rFonts w:ascii="Times New Roman" w:eastAsia="Times New Roman" w:hAnsi="Times New Roman" w:cs="Times New Roman"/>
      <w:sz w:val="24"/>
      <w:szCs w:val="24"/>
    </w:rPr>
  </w:style>
  <w:style w:type="paragraph" w:styleId="NormalWeb">
    <w:name w:val="Normal (Web)"/>
    <w:basedOn w:val="Normal"/>
    <w:uiPriority w:val="99"/>
    <w:semiHidden/>
    <w:rsid w:val="004D0ED6"/>
    <w:pPr>
      <w:spacing w:before="150" w:after="150" w:line="240" w:lineRule="auto"/>
      <w:ind w:firstLine="240"/>
      <w:jc w:val="both"/>
    </w:pPr>
    <w:rPr>
      <w:rFonts w:ascii="Times New Roman" w:eastAsia="Times New Roman" w:hAnsi="Times New Roman"/>
      <w:sz w:val="24"/>
      <w:szCs w:val="24"/>
      <w:lang w:val="lt-LT" w:eastAsia="lt-LT"/>
    </w:rPr>
  </w:style>
  <w:style w:type="paragraph" w:styleId="HTMLPreformatted">
    <w:name w:val="HTML Preformatted"/>
    <w:basedOn w:val="Normal"/>
    <w:link w:val="HTMLPreformattedChar"/>
    <w:uiPriority w:val="99"/>
    <w:unhideWhenUsed/>
    <w:rsid w:val="004D0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4D0ED6"/>
    <w:rPr>
      <w:rFonts w:ascii="Courier New" w:eastAsia="Times New Roman" w:hAnsi="Courier New" w:cs="Courier New"/>
      <w:sz w:val="20"/>
      <w:szCs w:val="20"/>
      <w:lang w:eastAsia="lt-LT"/>
    </w:rPr>
  </w:style>
  <w:style w:type="paragraph" w:styleId="ListParagraph">
    <w:name w:val="List Paragraph"/>
    <w:basedOn w:val="Normal"/>
    <w:uiPriority w:val="34"/>
    <w:qFormat/>
    <w:rsid w:val="004D0E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30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4854</Words>
  <Characters>2768</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Deftones</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Kristina Matuzevičiūtė-Balčiūnienė</cp:lastModifiedBy>
  <cp:revision>3</cp:revision>
  <dcterms:created xsi:type="dcterms:W3CDTF">2024-01-03T06:54:00Z</dcterms:created>
  <dcterms:modified xsi:type="dcterms:W3CDTF">2025-12-10T07:31:00Z</dcterms:modified>
</cp:coreProperties>
</file>