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80A" w:rsidRDefault="00E9080A" w:rsidP="002C77A5">
      <w:pPr>
        <w:jc w:val="center"/>
        <w:rPr>
          <w:noProof/>
        </w:rPr>
      </w:pPr>
    </w:p>
    <w:p w:rsidR="002C77A5" w:rsidRDefault="002C77A5" w:rsidP="002C77A5">
      <w:pPr>
        <w:jc w:val="center"/>
        <w:rPr>
          <w:rFonts w:ascii="Palemonas" w:hAnsi="Palemonas"/>
        </w:rPr>
      </w:pPr>
    </w:p>
    <w:p w:rsidR="009C148A" w:rsidRDefault="009C148A" w:rsidP="00A6771B">
      <w:pPr>
        <w:tabs>
          <w:tab w:val="left" w:pos="0"/>
          <w:tab w:val="left" w:pos="567"/>
          <w:tab w:val="left" w:pos="3119"/>
        </w:tabs>
        <w:jc w:val="center"/>
        <w:rPr>
          <w:rFonts w:ascii="Palemonas" w:hAnsi="Palemonas"/>
          <w:b/>
          <w:sz w:val="36"/>
          <w:szCs w:val="36"/>
        </w:rPr>
      </w:pPr>
      <w:r>
        <w:rPr>
          <w:noProof/>
          <w:sz w:val="22"/>
          <w:szCs w:val="22"/>
        </w:rPr>
        <w:drawing>
          <wp:inline distT="0" distB="0" distL="0" distR="0" wp14:anchorId="26F5BBCC" wp14:editId="3C324991">
            <wp:extent cx="2528515" cy="1104265"/>
            <wp:effectExtent l="0" t="0" r="5715" b="635"/>
            <wp:docPr id="2" name="Picture 1" descr="Chart,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, diagram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0386" cy="1105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36000" cy="835200"/>
            <wp:effectExtent l="0" t="0" r="0" b="3175"/>
            <wp:docPr id="3" name="Paveikslėlis 3" descr="Lietuvių kalbos institu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ietuvių kalbos instituta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000" cy="83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4A22">
        <w:rPr>
          <w:rFonts w:ascii="Palemonas" w:hAnsi="Palemonas"/>
          <w:b/>
          <w:sz w:val="36"/>
          <w:szCs w:val="36"/>
        </w:rPr>
        <w:t xml:space="preserve"> </w:t>
      </w:r>
      <w:r w:rsidR="00A6771B" w:rsidRPr="00A6771B">
        <w:rPr>
          <w:rFonts w:ascii="Palemonas" w:hAnsi="Palemonas"/>
          <w:b/>
          <w:noProof/>
        </w:rPr>
        <w:drawing>
          <wp:inline distT="0" distB="0" distL="0" distR="0" wp14:anchorId="30F4C1B6" wp14:editId="38B82282">
            <wp:extent cx="2221200" cy="1044000"/>
            <wp:effectExtent l="0" t="0" r="8255" b="3810"/>
            <wp:docPr id="9" name="Paveikslėlis 9" descr="C:\Users\HP\Documents\SEMINARAS 2020-04-15\LKD_ženklas-1170x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HP\Documents\SEMINARAS 2020-04-15\LKD_ženklas-1170x55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200" cy="10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77A5" w:rsidRDefault="00EC4669" w:rsidP="002C77A5">
      <w:pPr>
        <w:jc w:val="center"/>
        <w:rPr>
          <w:rFonts w:ascii="Palemonas" w:hAnsi="Palemonas"/>
          <w:b/>
          <w:sz w:val="36"/>
          <w:szCs w:val="36"/>
        </w:rPr>
      </w:pPr>
      <w:r>
        <w:rPr>
          <w:rFonts w:ascii="Palemonas" w:hAnsi="Palemonas"/>
          <w:b/>
          <w:sz w:val="36"/>
          <w:szCs w:val="36"/>
        </w:rPr>
        <w:t>Vilniaus universitet</w:t>
      </w:r>
      <w:r w:rsidR="00EE1803">
        <w:rPr>
          <w:rFonts w:ascii="Palemonas" w:hAnsi="Palemonas"/>
          <w:b/>
          <w:sz w:val="36"/>
          <w:szCs w:val="36"/>
        </w:rPr>
        <w:t>o</w:t>
      </w:r>
    </w:p>
    <w:p w:rsidR="00EC4669" w:rsidRDefault="00EC4669" w:rsidP="002C77A5">
      <w:pPr>
        <w:jc w:val="center"/>
        <w:rPr>
          <w:rFonts w:ascii="Palemonas" w:hAnsi="Palemonas"/>
          <w:b/>
          <w:sz w:val="36"/>
          <w:szCs w:val="36"/>
        </w:rPr>
      </w:pPr>
      <w:r>
        <w:rPr>
          <w:rFonts w:ascii="Palemonas" w:hAnsi="Palemonas"/>
          <w:b/>
          <w:sz w:val="36"/>
          <w:szCs w:val="36"/>
        </w:rPr>
        <w:t>Šiaulių akademija</w:t>
      </w:r>
    </w:p>
    <w:p w:rsidR="002C77A5" w:rsidRDefault="00EE1803" w:rsidP="002C77A5">
      <w:pPr>
        <w:jc w:val="center"/>
        <w:rPr>
          <w:rFonts w:ascii="Palemonas" w:hAnsi="Palemonas"/>
          <w:b/>
        </w:rPr>
      </w:pPr>
      <w:r>
        <w:rPr>
          <w:rFonts w:ascii="Palemonas" w:hAnsi="Palemonas"/>
          <w:b/>
        </w:rPr>
        <w:t>ir</w:t>
      </w:r>
    </w:p>
    <w:p w:rsidR="00EE1803" w:rsidRPr="006E1C77" w:rsidRDefault="00EE1803" w:rsidP="002C77A5">
      <w:pPr>
        <w:jc w:val="center"/>
        <w:rPr>
          <w:rFonts w:ascii="Palemonas" w:hAnsi="Palemonas"/>
          <w:b/>
          <w:sz w:val="36"/>
          <w:szCs w:val="36"/>
        </w:rPr>
      </w:pPr>
      <w:r w:rsidRPr="006E1C77">
        <w:rPr>
          <w:rFonts w:ascii="Palemonas" w:hAnsi="Palemonas"/>
          <w:b/>
          <w:sz w:val="36"/>
          <w:szCs w:val="36"/>
        </w:rPr>
        <w:t>Lietuvių kalbos institutas</w:t>
      </w:r>
    </w:p>
    <w:p w:rsidR="002C77A5" w:rsidRPr="009A13E3" w:rsidRDefault="002C77A5" w:rsidP="002C77A5">
      <w:pPr>
        <w:jc w:val="center"/>
        <w:rPr>
          <w:rFonts w:ascii="Palemonas" w:hAnsi="Palemonas"/>
          <w:b/>
        </w:rPr>
      </w:pPr>
    </w:p>
    <w:p w:rsidR="002C77A5" w:rsidRPr="009A13E3" w:rsidRDefault="002C77A5" w:rsidP="002C77A5">
      <w:pPr>
        <w:jc w:val="center"/>
        <w:rPr>
          <w:rFonts w:ascii="Palemonas" w:hAnsi="Palemonas"/>
          <w:b/>
        </w:rPr>
      </w:pPr>
    </w:p>
    <w:p w:rsidR="00EF1D9F" w:rsidRPr="009A13E3" w:rsidRDefault="006725E7" w:rsidP="002C77A5">
      <w:pPr>
        <w:jc w:val="center"/>
        <w:rPr>
          <w:rFonts w:ascii="Palemonas" w:hAnsi="Palemonas"/>
          <w:b/>
        </w:rPr>
      </w:pPr>
      <w:r>
        <w:rPr>
          <w:rFonts w:ascii="Palemonas" w:hAnsi="Palemonas"/>
          <w:b/>
        </w:rPr>
        <w:t>M</w:t>
      </w:r>
      <w:r w:rsidR="00F16584">
        <w:rPr>
          <w:rFonts w:ascii="Palemonas" w:hAnsi="Palemonas"/>
          <w:b/>
        </w:rPr>
        <w:t>okslinis</w:t>
      </w:r>
      <w:r w:rsidR="002C77A5" w:rsidRPr="009A13E3">
        <w:rPr>
          <w:rFonts w:ascii="Palemonas" w:hAnsi="Palemonas"/>
          <w:b/>
        </w:rPr>
        <w:t>-praktini</w:t>
      </w:r>
      <w:r w:rsidR="00F16584">
        <w:rPr>
          <w:rFonts w:ascii="Palemonas" w:hAnsi="Palemonas"/>
          <w:b/>
        </w:rPr>
        <w:t>s</w:t>
      </w:r>
      <w:r w:rsidR="002C77A5" w:rsidRPr="009A13E3">
        <w:rPr>
          <w:rFonts w:ascii="Palemonas" w:hAnsi="Palemonas"/>
          <w:b/>
        </w:rPr>
        <w:t xml:space="preserve"> lietuvių kalbos įgūdžių </w:t>
      </w:r>
      <w:r w:rsidR="00EF1D9F" w:rsidRPr="009A13E3">
        <w:rPr>
          <w:rFonts w:ascii="Palemonas" w:hAnsi="Palemonas"/>
          <w:b/>
        </w:rPr>
        <w:t xml:space="preserve">kvalifikacijos </w:t>
      </w:r>
      <w:r w:rsidR="002C77A5" w:rsidRPr="009A13E3">
        <w:rPr>
          <w:rFonts w:ascii="Palemonas" w:hAnsi="Palemonas"/>
          <w:b/>
        </w:rPr>
        <w:t>tobulinimo seminar</w:t>
      </w:r>
      <w:r w:rsidR="00F16584">
        <w:rPr>
          <w:rFonts w:ascii="Palemonas" w:hAnsi="Palemonas"/>
          <w:b/>
        </w:rPr>
        <w:t>as</w:t>
      </w:r>
      <w:r w:rsidR="002C77A5" w:rsidRPr="009A13E3">
        <w:rPr>
          <w:rFonts w:ascii="Palemonas" w:hAnsi="Palemonas"/>
          <w:b/>
        </w:rPr>
        <w:t xml:space="preserve"> </w:t>
      </w:r>
    </w:p>
    <w:p w:rsidR="00EF1D9F" w:rsidRPr="009A13E3" w:rsidRDefault="005A4C1B" w:rsidP="002C77A5">
      <w:pPr>
        <w:jc w:val="center"/>
        <w:rPr>
          <w:rFonts w:ascii="Palemonas" w:hAnsi="Palemonas"/>
          <w:b/>
        </w:rPr>
      </w:pPr>
      <w:r w:rsidRPr="009A13E3">
        <w:rPr>
          <w:rFonts w:ascii="Palemonas" w:hAnsi="Palemonas"/>
          <w:b/>
        </w:rPr>
        <w:t>LIETUVIŲ KALBOS ŽOD</w:t>
      </w:r>
      <w:r w:rsidR="009363EF">
        <w:rPr>
          <w:rFonts w:ascii="Palemonas" w:hAnsi="Palemonas"/>
          <w:b/>
        </w:rPr>
        <w:t>ŽIAI</w:t>
      </w:r>
      <w:r w:rsidRPr="009A13E3">
        <w:rPr>
          <w:rFonts w:ascii="Palemonas" w:hAnsi="Palemonas"/>
          <w:b/>
        </w:rPr>
        <w:t>:</w:t>
      </w:r>
      <w:r w:rsidR="002C77A5" w:rsidRPr="009A13E3">
        <w:rPr>
          <w:rFonts w:ascii="Palemonas" w:hAnsi="Palemonas"/>
          <w:b/>
        </w:rPr>
        <w:t xml:space="preserve"> CENTRAS IR PERIFERIJA, </w:t>
      </w:r>
    </w:p>
    <w:p w:rsidR="002C77A5" w:rsidRPr="009A13E3" w:rsidRDefault="002C77A5" w:rsidP="002C77A5">
      <w:pPr>
        <w:jc w:val="center"/>
        <w:rPr>
          <w:rFonts w:ascii="Palemonas" w:hAnsi="Palemonas"/>
          <w:b/>
        </w:rPr>
      </w:pPr>
      <w:r w:rsidRPr="009A13E3">
        <w:rPr>
          <w:rFonts w:ascii="Palemonas" w:hAnsi="Palemonas"/>
          <w:b/>
        </w:rPr>
        <w:t>skirt</w:t>
      </w:r>
      <w:r w:rsidR="00F16584">
        <w:rPr>
          <w:rFonts w:ascii="Palemonas" w:hAnsi="Palemonas"/>
          <w:b/>
        </w:rPr>
        <w:t>as</w:t>
      </w:r>
      <w:r w:rsidRPr="009A13E3">
        <w:rPr>
          <w:rFonts w:ascii="Palemonas" w:hAnsi="Palemonas"/>
          <w:b/>
        </w:rPr>
        <w:t xml:space="preserve"> mokytojams, dėstytojams</w:t>
      </w:r>
      <w:r w:rsidR="00EF1D9F" w:rsidRPr="009A13E3">
        <w:rPr>
          <w:rFonts w:ascii="Palemonas" w:hAnsi="Palemonas"/>
          <w:b/>
        </w:rPr>
        <w:t>,</w:t>
      </w:r>
      <w:r w:rsidRPr="009A13E3">
        <w:rPr>
          <w:rFonts w:ascii="Palemonas" w:hAnsi="Palemonas"/>
          <w:b/>
        </w:rPr>
        <w:t xml:space="preserve"> doktorantams, žurnalistams, redaktoriams, vertėjams ir visiems, </w:t>
      </w:r>
      <w:r w:rsidR="005A4C1B" w:rsidRPr="009A13E3">
        <w:rPr>
          <w:rFonts w:ascii="Palemonas" w:hAnsi="Palemonas"/>
          <w:b/>
        </w:rPr>
        <w:t xml:space="preserve">kurie </w:t>
      </w:r>
      <w:r w:rsidRPr="009A13E3">
        <w:rPr>
          <w:rFonts w:ascii="Palemonas" w:hAnsi="Palemonas"/>
          <w:b/>
        </w:rPr>
        <w:t>domi</w:t>
      </w:r>
      <w:r w:rsidR="005A4C1B" w:rsidRPr="009A13E3">
        <w:rPr>
          <w:rFonts w:ascii="Palemonas" w:hAnsi="Palemonas"/>
          <w:b/>
        </w:rPr>
        <w:t>si</w:t>
      </w:r>
      <w:r w:rsidRPr="009A13E3">
        <w:rPr>
          <w:rFonts w:ascii="Palemonas" w:hAnsi="Palemonas"/>
          <w:b/>
        </w:rPr>
        <w:t xml:space="preserve"> lietuvių kalba</w:t>
      </w:r>
      <w:r w:rsidR="00F16584">
        <w:rPr>
          <w:rFonts w:ascii="Palemonas" w:hAnsi="Palemonas"/>
          <w:b/>
        </w:rPr>
        <w:t xml:space="preserve"> </w:t>
      </w:r>
      <w:r w:rsidRPr="009A13E3">
        <w:rPr>
          <w:rFonts w:ascii="Palemonas" w:hAnsi="Palemonas"/>
          <w:b/>
        </w:rPr>
        <w:t xml:space="preserve"> </w:t>
      </w:r>
    </w:p>
    <w:p w:rsidR="002C77A5" w:rsidRPr="00F440EB" w:rsidRDefault="00F440EB" w:rsidP="002C77A5">
      <w:pPr>
        <w:jc w:val="center"/>
        <w:rPr>
          <w:rFonts w:ascii="Palemonas" w:hAnsi="Palemonas"/>
          <w:b/>
        </w:rPr>
      </w:pPr>
      <w:r w:rsidRPr="00F440EB">
        <w:rPr>
          <w:rFonts w:ascii="Palemonas" w:hAnsi="Palemonas"/>
          <w:b/>
        </w:rPr>
        <w:t>Seminaro p</w:t>
      </w:r>
      <w:r w:rsidR="002C77A5" w:rsidRPr="00F440EB">
        <w:rPr>
          <w:rFonts w:ascii="Palemonas" w:hAnsi="Palemonas"/>
          <w:b/>
        </w:rPr>
        <w:t>rograma</w:t>
      </w:r>
    </w:p>
    <w:p w:rsidR="002C77A5" w:rsidRPr="00D1674B" w:rsidRDefault="002C77A5" w:rsidP="002C77A5">
      <w:pPr>
        <w:jc w:val="center"/>
        <w:rPr>
          <w:rFonts w:ascii="Palemonas" w:hAnsi="Palemonas"/>
        </w:rPr>
      </w:pPr>
    </w:p>
    <w:p w:rsidR="002C77A5" w:rsidRPr="00D1674B" w:rsidRDefault="002C77A5" w:rsidP="002C77A5">
      <w:pPr>
        <w:jc w:val="center"/>
        <w:rPr>
          <w:rFonts w:ascii="Palemonas" w:hAnsi="Palemonas"/>
          <w:b/>
        </w:rPr>
      </w:pPr>
      <w:r w:rsidRPr="009D77B6">
        <w:rPr>
          <w:rFonts w:ascii="Palemonas" w:hAnsi="Palemonas"/>
          <w:b/>
        </w:rPr>
        <w:t>202</w:t>
      </w:r>
      <w:r w:rsidR="009D77B6" w:rsidRPr="009D77B6">
        <w:rPr>
          <w:rFonts w:ascii="Palemonas" w:hAnsi="Palemonas"/>
          <w:b/>
        </w:rPr>
        <w:t>1</w:t>
      </w:r>
      <w:r w:rsidRPr="009D77B6">
        <w:rPr>
          <w:rFonts w:ascii="Palemonas" w:hAnsi="Palemonas"/>
          <w:b/>
        </w:rPr>
        <w:t xml:space="preserve"> m. </w:t>
      </w:r>
      <w:r w:rsidR="009D77B6" w:rsidRPr="009D77B6">
        <w:rPr>
          <w:rFonts w:ascii="Palemonas" w:hAnsi="Palemonas"/>
          <w:b/>
        </w:rPr>
        <w:t>gegužės 6</w:t>
      </w:r>
      <w:r w:rsidRPr="009D77B6">
        <w:rPr>
          <w:rFonts w:ascii="Palemonas" w:hAnsi="Palemonas"/>
          <w:b/>
        </w:rPr>
        <w:t xml:space="preserve"> d.</w:t>
      </w:r>
    </w:p>
    <w:p w:rsidR="002C77A5" w:rsidRPr="00D1674B" w:rsidRDefault="002C77A5" w:rsidP="002C77A5">
      <w:pPr>
        <w:jc w:val="center"/>
        <w:rPr>
          <w:rStyle w:val="Emfaz"/>
          <w:rFonts w:ascii="Palemonas" w:hAnsi="Palemonas"/>
          <w:i w:val="0"/>
          <w:color w:val="000000"/>
        </w:rPr>
      </w:pPr>
    </w:p>
    <w:p w:rsidR="005A4C1B" w:rsidRPr="00AE4B19" w:rsidRDefault="002C77A5" w:rsidP="00B85BCA">
      <w:pPr>
        <w:spacing w:after="120" w:line="276" w:lineRule="auto"/>
        <w:jc w:val="both"/>
        <w:rPr>
          <w:rStyle w:val="Emfaz"/>
          <w:rFonts w:ascii="Palemonas" w:hAnsi="Palemonas"/>
          <w:color w:val="000000"/>
        </w:rPr>
      </w:pPr>
      <w:r w:rsidRPr="00AE4B19">
        <w:rPr>
          <w:rFonts w:ascii="Palemonas" w:hAnsi="Palemonas"/>
          <w:bCs/>
        </w:rPr>
        <w:t>14.00–14.</w:t>
      </w:r>
      <w:r w:rsidR="003C421C" w:rsidRPr="00AE4B19">
        <w:rPr>
          <w:rFonts w:ascii="Palemonas" w:hAnsi="Palemonas"/>
          <w:bCs/>
        </w:rPr>
        <w:t>35</w:t>
      </w:r>
      <w:r w:rsidRPr="00AE4B19">
        <w:rPr>
          <w:rFonts w:ascii="Palemonas" w:hAnsi="Palemonas"/>
          <w:bCs/>
        </w:rPr>
        <w:t xml:space="preserve"> </w:t>
      </w:r>
      <w:r w:rsidR="005A4C1B" w:rsidRPr="00AE4B19">
        <w:rPr>
          <w:rFonts w:ascii="Palemonas" w:hAnsi="Palemonas"/>
          <w:b/>
          <w:bCs/>
        </w:rPr>
        <w:t xml:space="preserve">dr. </w:t>
      </w:r>
      <w:r w:rsidR="005A4C1B" w:rsidRPr="00AE4B19">
        <w:rPr>
          <w:rStyle w:val="Emfaz"/>
          <w:rFonts w:ascii="Palemonas" w:hAnsi="Palemonas"/>
          <w:b/>
          <w:i w:val="0"/>
          <w:color w:val="000000"/>
        </w:rPr>
        <w:t xml:space="preserve">Danutė Liutkevičienė </w:t>
      </w:r>
      <w:r w:rsidR="005A4C1B" w:rsidRPr="00AE4B19">
        <w:rPr>
          <w:rFonts w:ascii="Palemonas" w:hAnsi="Palemonas"/>
          <w:color w:val="000000"/>
        </w:rPr>
        <w:t>(LKI Bendrinės kalbos tyrimų centro vyresnioji mokslo darbuotoja)</w:t>
      </w:r>
      <w:r w:rsidR="00D214BE">
        <w:rPr>
          <w:rFonts w:ascii="Palemonas" w:hAnsi="Palemonas"/>
          <w:color w:val="000000"/>
        </w:rPr>
        <w:t>.</w:t>
      </w:r>
      <w:r w:rsidR="005A4C1B" w:rsidRPr="00AE4B19">
        <w:rPr>
          <w:rStyle w:val="Emfaz"/>
          <w:rFonts w:ascii="Palemonas" w:hAnsi="Palemonas"/>
          <w:i w:val="0"/>
          <w:color w:val="000000"/>
        </w:rPr>
        <w:t xml:space="preserve"> </w:t>
      </w:r>
      <w:r w:rsidR="00306300" w:rsidRPr="00AE4B19">
        <w:rPr>
          <w:rStyle w:val="5yl5"/>
          <w:rFonts w:ascii="Palemonas" w:hAnsi="Palemonas"/>
          <w:i/>
        </w:rPr>
        <w:t>Kaip gimsta norminamasis bendrinės kalbos žodynas</w:t>
      </w:r>
      <w:r w:rsidR="00AE4B19" w:rsidRPr="00AE4B19">
        <w:rPr>
          <w:rStyle w:val="5yl5"/>
          <w:rFonts w:ascii="Palemonas" w:hAnsi="Palemonas"/>
          <w:i/>
        </w:rPr>
        <w:t>.</w:t>
      </w:r>
    </w:p>
    <w:p w:rsidR="002C77A5" w:rsidRPr="00AE4B19" w:rsidRDefault="005A4C1B" w:rsidP="00B85BCA">
      <w:pPr>
        <w:spacing w:after="120" w:line="276" w:lineRule="auto"/>
        <w:jc w:val="both"/>
        <w:rPr>
          <w:rStyle w:val="Emfaz"/>
          <w:rFonts w:ascii="Palemonas" w:hAnsi="Palemonas"/>
          <w:i w:val="0"/>
          <w:color w:val="000000"/>
        </w:rPr>
      </w:pPr>
      <w:r w:rsidRPr="00AE4B19">
        <w:rPr>
          <w:rStyle w:val="Emfaz"/>
          <w:rFonts w:ascii="Palemonas" w:hAnsi="Palemonas"/>
          <w:i w:val="0"/>
          <w:color w:val="000000"/>
        </w:rPr>
        <w:t>14.</w:t>
      </w:r>
      <w:r w:rsidR="003C421C" w:rsidRPr="00AE4B19">
        <w:rPr>
          <w:rStyle w:val="Emfaz"/>
          <w:rFonts w:ascii="Palemonas" w:hAnsi="Palemonas"/>
          <w:i w:val="0"/>
          <w:color w:val="000000"/>
        </w:rPr>
        <w:t>35</w:t>
      </w:r>
      <w:r w:rsidRPr="00AE4B19">
        <w:rPr>
          <w:rStyle w:val="Emfaz"/>
          <w:rFonts w:ascii="Palemonas" w:hAnsi="Palemonas"/>
          <w:i w:val="0"/>
          <w:color w:val="000000"/>
        </w:rPr>
        <w:t>–14.</w:t>
      </w:r>
      <w:r w:rsidR="00CB3376" w:rsidRPr="00AE4B19">
        <w:rPr>
          <w:rStyle w:val="Emfaz"/>
          <w:rFonts w:ascii="Palemonas" w:hAnsi="Palemonas"/>
          <w:i w:val="0"/>
          <w:color w:val="000000"/>
        </w:rPr>
        <w:t>45</w:t>
      </w:r>
      <w:r w:rsidRPr="00AE4B19">
        <w:rPr>
          <w:rStyle w:val="Emfaz"/>
          <w:rFonts w:ascii="Palemonas" w:hAnsi="Palemonas"/>
          <w:i w:val="0"/>
          <w:color w:val="000000"/>
        </w:rPr>
        <w:t xml:space="preserve"> Klausimai, diskusijos.</w:t>
      </w:r>
    </w:p>
    <w:p w:rsidR="005A4C1B" w:rsidRPr="00AE4B19" w:rsidRDefault="002C77A5" w:rsidP="00B85BCA">
      <w:pPr>
        <w:spacing w:after="120" w:line="276" w:lineRule="auto"/>
        <w:jc w:val="both"/>
        <w:rPr>
          <w:rFonts w:ascii="Palemonas" w:hAnsi="Palemonas"/>
          <w:i/>
          <w:color w:val="000000"/>
        </w:rPr>
      </w:pPr>
      <w:r w:rsidRPr="00AE4B19">
        <w:rPr>
          <w:rStyle w:val="Emfaz"/>
          <w:rFonts w:ascii="Palemonas" w:hAnsi="Palemonas"/>
          <w:i w:val="0"/>
          <w:color w:val="000000"/>
        </w:rPr>
        <w:t>14.</w:t>
      </w:r>
      <w:r w:rsidR="00CB3376" w:rsidRPr="00AE4B19">
        <w:rPr>
          <w:rStyle w:val="Emfaz"/>
          <w:rFonts w:ascii="Palemonas" w:hAnsi="Palemonas"/>
          <w:i w:val="0"/>
          <w:color w:val="000000"/>
        </w:rPr>
        <w:t>4</w:t>
      </w:r>
      <w:r w:rsidR="005A4C1B" w:rsidRPr="00AE4B19">
        <w:rPr>
          <w:rStyle w:val="Emfaz"/>
          <w:rFonts w:ascii="Palemonas" w:hAnsi="Palemonas"/>
          <w:i w:val="0"/>
          <w:color w:val="000000"/>
        </w:rPr>
        <w:t>5</w:t>
      </w:r>
      <w:r w:rsidRPr="00AE4B19">
        <w:rPr>
          <w:rStyle w:val="Emfaz"/>
          <w:rFonts w:ascii="Palemonas" w:hAnsi="Palemonas"/>
          <w:i w:val="0"/>
          <w:color w:val="000000"/>
        </w:rPr>
        <w:t>–1</w:t>
      </w:r>
      <w:r w:rsidR="005A4C1B" w:rsidRPr="00AE4B19">
        <w:rPr>
          <w:rStyle w:val="Emfaz"/>
          <w:rFonts w:ascii="Palemonas" w:hAnsi="Palemonas"/>
          <w:i w:val="0"/>
          <w:color w:val="000000"/>
        </w:rPr>
        <w:t>5</w:t>
      </w:r>
      <w:r w:rsidRPr="00AE4B19">
        <w:rPr>
          <w:rStyle w:val="Emfaz"/>
          <w:rFonts w:ascii="Palemonas" w:hAnsi="Palemonas"/>
          <w:i w:val="0"/>
          <w:color w:val="000000"/>
        </w:rPr>
        <w:t>.</w:t>
      </w:r>
      <w:r w:rsidR="003C421C" w:rsidRPr="00AE4B19">
        <w:rPr>
          <w:rStyle w:val="Emfaz"/>
          <w:rFonts w:ascii="Palemonas" w:hAnsi="Palemonas"/>
          <w:i w:val="0"/>
          <w:color w:val="000000"/>
        </w:rPr>
        <w:t>2</w:t>
      </w:r>
      <w:r w:rsidR="005A4C1B" w:rsidRPr="00AE4B19">
        <w:rPr>
          <w:rStyle w:val="Emfaz"/>
          <w:rFonts w:ascii="Palemonas" w:hAnsi="Palemonas"/>
          <w:i w:val="0"/>
          <w:color w:val="000000"/>
        </w:rPr>
        <w:t xml:space="preserve">0 </w:t>
      </w:r>
      <w:r w:rsidR="005A4C1B" w:rsidRPr="00AE4B19">
        <w:rPr>
          <w:rFonts w:ascii="Palemonas" w:hAnsi="Palemonas"/>
          <w:b/>
          <w:color w:val="000000"/>
        </w:rPr>
        <w:t>dr. Jolita Urbanavičienė</w:t>
      </w:r>
      <w:r w:rsidR="005A4C1B" w:rsidRPr="00AE4B19">
        <w:rPr>
          <w:rFonts w:ascii="Palemonas" w:hAnsi="Palemonas"/>
          <w:color w:val="000000"/>
        </w:rPr>
        <w:t xml:space="preserve"> (LKI Bendrinės kalbos tyrimų centro vyresnioji mokslo darbuotoja)</w:t>
      </w:r>
      <w:r w:rsidR="00D214BE">
        <w:rPr>
          <w:rFonts w:ascii="Palemonas" w:hAnsi="Palemonas"/>
          <w:color w:val="000000"/>
        </w:rPr>
        <w:t>.</w:t>
      </w:r>
      <w:r w:rsidR="005A4C1B" w:rsidRPr="00AE4B19">
        <w:rPr>
          <w:rFonts w:ascii="Palemonas" w:hAnsi="Palemonas"/>
          <w:color w:val="000000"/>
        </w:rPr>
        <w:t xml:space="preserve"> </w:t>
      </w:r>
      <w:r w:rsidR="005A4C1B" w:rsidRPr="00AE4B19">
        <w:rPr>
          <w:rFonts w:ascii="Palemonas" w:hAnsi="Palemonas"/>
          <w:i/>
          <w:color w:val="000000"/>
        </w:rPr>
        <w:t xml:space="preserve">Tarmių leksikos rinkimas šiandien: elektroninė </w:t>
      </w:r>
      <w:r w:rsidR="005A4C1B" w:rsidRPr="00AE4B19">
        <w:rPr>
          <w:rFonts w:ascii="Palemonas" w:hAnsi="Palemonas"/>
          <w:iCs/>
          <w:color w:val="000000"/>
        </w:rPr>
        <w:t>Lietuvių kalbos žodyno</w:t>
      </w:r>
      <w:r w:rsidR="005A4C1B" w:rsidRPr="00AE4B19">
        <w:rPr>
          <w:rFonts w:ascii="Palemonas" w:hAnsi="Palemonas"/>
          <w:i/>
          <w:color w:val="000000"/>
        </w:rPr>
        <w:t xml:space="preserve"> </w:t>
      </w:r>
      <w:r w:rsidR="005A4C1B" w:rsidRPr="00DA0589">
        <w:rPr>
          <w:rFonts w:ascii="Palemonas" w:hAnsi="Palemonas"/>
          <w:color w:val="000000"/>
        </w:rPr>
        <w:t>Tarmių kartoteka.</w:t>
      </w:r>
    </w:p>
    <w:p w:rsidR="005A4C1B" w:rsidRPr="00AE4B19" w:rsidRDefault="005A4C1B" w:rsidP="00B85BCA">
      <w:pPr>
        <w:spacing w:after="120" w:line="276" w:lineRule="auto"/>
        <w:jc w:val="both"/>
        <w:rPr>
          <w:rStyle w:val="Emfaz"/>
          <w:rFonts w:ascii="Palemonas" w:hAnsi="Palemonas"/>
          <w:i w:val="0"/>
          <w:color w:val="000000"/>
        </w:rPr>
      </w:pPr>
      <w:r w:rsidRPr="00AE4B19">
        <w:rPr>
          <w:rStyle w:val="Emfaz"/>
          <w:rFonts w:ascii="Palemonas" w:hAnsi="Palemonas"/>
          <w:i w:val="0"/>
          <w:color w:val="000000"/>
        </w:rPr>
        <w:t>15.</w:t>
      </w:r>
      <w:r w:rsidR="003C421C" w:rsidRPr="00AE4B19">
        <w:rPr>
          <w:rStyle w:val="Emfaz"/>
          <w:rFonts w:ascii="Palemonas" w:hAnsi="Palemonas"/>
          <w:i w:val="0"/>
          <w:color w:val="000000"/>
        </w:rPr>
        <w:t>2</w:t>
      </w:r>
      <w:r w:rsidRPr="00AE4B19">
        <w:rPr>
          <w:rStyle w:val="Emfaz"/>
          <w:rFonts w:ascii="Palemonas" w:hAnsi="Palemonas"/>
          <w:i w:val="0"/>
          <w:color w:val="000000"/>
        </w:rPr>
        <w:t>0–15.</w:t>
      </w:r>
      <w:r w:rsidR="003C421C" w:rsidRPr="00AE4B19">
        <w:rPr>
          <w:rStyle w:val="Emfaz"/>
          <w:rFonts w:ascii="Palemonas" w:hAnsi="Palemonas"/>
          <w:i w:val="0"/>
          <w:color w:val="000000"/>
        </w:rPr>
        <w:t>3</w:t>
      </w:r>
      <w:r w:rsidRPr="00AE4B19">
        <w:rPr>
          <w:rStyle w:val="Emfaz"/>
          <w:rFonts w:ascii="Palemonas" w:hAnsi="Palemonas"/>
          <w:i w:val="0"/>
          <w:color w:val="000000"/>
        </w:rPr>
        <w:t>0 Klausimai, diskusijos.</w:t>
      </w:r>
    </w:p>
    <w:p w:rsidR="002C77A5" w:rsidRPr="00304F9A" w:rsidRDefault="002C77A5" w:rsidP="00B85BCA">
      <w:pPr>
        <w:spacing w:after="120" w:line="276" w:lineRule="auto"/>
        <w:jc w:val="both"/>
        <w:rPr>
          <w:rFonts w:ascii="Palemonas" w:hAnsi="Palemonas"/>
          <w:i/>
        </w:rPr>
      </w:pPr>
      <w:r w:rsidRPr="00304F9A">
        <w:rPr>
          <w:rFonts w:ascii="Palemonas" w:hAnsi="Palemonas"/>
        </w:rPr>
        <w:t>15.</w:t>
      </w:r>
      <w:r w:rsidR="003C421C" w:rsidRPr="00304F9A">
        <w:rPr>
          <w:rFonts w:ascii="Palemonas" w:hAnsi="Palemonas"/>
        </w:rPr>
        <w:t>3</w:t>
      </w:r>
      <w:r w:rsidRPr="00304F9A">
        <w:rPr>
          <w:rFonts w:ascii="Palemonas" w:hAnsi="Palemonas"/>
        </w:rPr>
        <w:t>0–1</w:t>
      </w:r>
      <w:r w:rsidR="005A4C1B" w:rsidRPr="00304F9A">
        <w:rPr>
          <w:rFonts w:ascii="Palemonas" w:hAnsi="Palemonas"/>
        </w:rPr>
        <w:t>6</w:t>
      </w:r>
      <w:r w:rsidRPr="00304F9A">
        <w:rPr>
          <w:rFonts w:ascii="Palemonas" w:hAnsi="Palemonas"/>
        </w:rPr>
        <w:t>.</w:t>
      </w:r>
      <w:r w:rsidR="004502B9" w:rsidRPr="00304F9A">
        <w:rPr>
          <w:rFonts w:ascii="Palemonas" w:hAnsi="Palemonas"/>
        </w:rPr>
        <w:t>0</w:t>
      </w:r>
      <w:r w:rsidR="003C421C" w:rsidRPr="00304F9A">
        <w:rPr>
          <w:rFonts w:ascii="Palemonas" w:hAnsi="Palemonas"/>
        </w:rPr>
        <w:t>5</w:t>
      </w:r>
      <w:r w:rsidR="005A4C1B" w:rsidRPr="00304F9A">
        <w:rPr>
          <w:rFonts w:ascii="Palemonas" w:hAnsi="Palemonas"/>
        </w:rPr>
        <w:t xml:space="preserve"> </w:t>
      </w:r>
      <w:r w:rsidR="005A4C1B" w:rsidRPr="00304F9A">
        <w:rPr>
          <w:rFonts w:ascii="Palemonas" w:hAnsi="Palemonas"/>
          <w:b/>
          <w:color w:val="000000"/>
        </w:rPr>
        <w:t xml:space="preserve">dr. Aurelija </w:t>
      </w:r>
      <w:proofErr w:type="spellStart"/>
      <w:r w:rsidR="005A4C1B" w:rsidRPr="00304F9A">
        <w:rPr>
          <w:rFonts w:ascii="Palemonas" w:hAnsi="Palemonas"/>
          <w:b/>
          <w:color w:val="000000"/>
        </w:rPr>
        <w:t>Gritėnienė</w:t>
      </w:r>
      <w:proofErr w:type="spellEnd"/>
      <w:r w:rsidR="005A4C1B" w:rsidRPr="00304F9A">
        <w:rPr>
          <w:rFonts w:ascii="Palemonas" w:hAnsi="Palemonas"/>
          <w:color w:val="000000"/>
        </w:rPr>
        <w:t xml:space="preserve"> (LKI Bendrinės kalbos tyrimų centro vyresnioji mokslo darbuotoja)</w:t>
      </w:r>
      <w:r w:rsidR="00D214BE" w:rsidRPr="00304F9A">
        <w:rPr>
          <w:rFonts w:ascii="Palemonas" w:hAnsi="Palemonas"/>
          <w:color w:val="000000"/>
        </w:rPr>
        <w:t>.</w:t>
      </w:r>
      <w:r w:rsidR="005A4C1B" w:rsidRPr="00304F9A">
        <w:rPr>
          <w:rFonts w:ascii="Palemonas" w:hAnsi="Palemonas"/>
          <w:color w:val="000000"/>
        </w:rPr>
        <w:t> </w:t>
      </w:r>
      <w:r w:rsidR="005A4C1B" w:rsidRPr="00304F9A">
        <w:rPr>
          <w:rFonts w:ascii="Palemonas" w:hAnsi="Palemonas"/>
          <w:i/>
          <w:color w:val="000000"/>
        </w:rPr>
        <w:t>Grožinė lietuvių autorių literatūra vaikams ir paaugliams: kalbos ribos ir užribiai</w:t>
      </w:r>
      <w:r w:rsidR="00DE33C6" w:rsidRPr="00304F9A">
        <w:rPr>
          <w:rFonts w:ascii="Palemonas" w:hAnsi="Palemonas"/>
          <w:i/>
          <w:color w:val="000000"/>
        </w:rPr>
        <w:t>.</w:t>
      </w:r>
    </w:p>
    <w:p w:rsidR="002C77A5" w:rsidRPr="00304F9A" w:rsidRDefault="003C421C" w:rsidP="00B85BCA">
      <w:pPr>
        <w:spacing w:after="120" w:line="276" w:lineRule="auto"/>
        <w:jc w:val="both"/>
        <w:rPr>
          <w:rStyle w:val="Emfaz"/>
          <w:rFonts w:ascii="Palemonas" w:hAnsi="Palemonas"/>
          <w:i w:val="0"/>
          <w:color w:val="000000"/>
        </w:rPr>
      </w:pPr>
      <w:r w:rsidRPr="00304F9A">
        <w:rPr>
          <w:rStyle w:val="Emfaz"/>
          <w:rFonts w:ascii="Palemonas" w:hAnsi="Palemonas"/>
          <w:i w:val="0"/>
          <w:color w:val="000000"/>
        </w:rPr>
        <w:t>16.</w:t>
      </w:r>
      <w:r w:rsidR="004502B9" w:rsidRPr="00304F9A">
        <w:rPr>
          <w:rStyle w:val="Emfaz"/>
          <w:rFonts w:ascii="Palemonas" w:hAnsi="Palemonas"/>
          <w:i w:val="0"/>
          <w:color w:val="000000"/>
        </w:rPr>
        <w:t>0</w:t>
      </w:r>
      <w:r w:rsidRPr="00304F9A">
        <w:rPr>
          <w:rStyle w:val="Emfaz"/>
          <w:rFonts w:ascii="Palemonas" w:hAnsi="Palemonas"/>
          <w:i w:val="0"/>
          <w:color w:val="000000"/>
        </w:rPr>
        <w:t>5</w:t>
      </w:r>
      <w:r w:rsidR="005A4C1B" w:rsidRPr="00304F9A">
        <w:rPr>
          <w:rStyle w:val="Emfaz"/>
          <w:rFonts w:ascii="Palemonas" w:hAnsi="Palemonas"/>
          <w:i w:val="0"/>
          <w:color w:val="000000"/>
        </w:rPr>
        <w:t>–16.</w:t>
      </w:r>
      <w:r w:rsidRPr="00304F9A">
        <w:rPr>
          <w:rStyle w:val="Emfaz"/>
          <w:rFonts w:ascii="Palemonas" w:hAnsi="Palemonas"/>
          <w:i w:val="0"/>
          <w:color w:val="000000"/>
        </w:rPr>
        <w:t>3</w:t>
      </w:r>
      <w:r w:rsidR="004502B9" w:rsidRPr="00304F9A">
        <w:rPr>
          <w:rStyle w:val="Emfaz"/>
          <w:rFonts w:ascii="Palemonas" w:hAnsi="Palemonas"/>
          <w:i w:val="0"/>
          <w:color w:val="000000"/>
        </w:rPr>
        <w:t>0</w:t>
      </w:r>
      <w:r w:rsidR="005A4C1B" w:rsidRPr="00304F9A">
        <w:rPr>
          <w:rStyle w:val="Emfaz"/>
          <w:rFonts w:ascii="Palemonas" w:hAnsi="Palemonas"/>
          <w:i w:val="0"/>
          <w:color w:val="000000"/>
        </w:rPr>
        <w:t xml:space="preserve"> Klausimai ir diskusijos.</w:t>
      </w:r>
    </w:p>
    <w:p w:rsidR="002C77A5" w:rsidRPr="00304F9A" w:rsidRDefault="002C77A5" w:rsidP="00B85BCA">
      <w:pPr>
        <w:spacing w:after="120" w:line="276" w:lineRule="auto"/>
        <w:jc w:val="both"/>
        <w:rPr>
          <w:rStyle w:val="Emfaz"/>
          <w:rFonts w:ascii="Palemonas" w:hAnsi="Palemonas"/>
          <w:i w:val="0"/>
          <w:color w:val="000000"/>
        </w:rPr>
      </w:pPr>
      <w:r w:rsidRPr="00304F9A">
        <w:rPr>
          <w:rStyle w:val="Emfaz"/>
          <w:rFonts w:ascii="Palemonas" w:hAnsi="Palemonas"/>
          <w:i w:val="0"/>
          <w:color w:val="000000"/>
        </w:rPr>
        <w:t>1</w:t>
      </w:r>
      <w:r w:rsidR="005A4C1B" w:rsidRPr="00304F9A">
        <w:rPr>
          <w:rStyle w:val="Emfaz"/>
          <w:rFonts w:ascii="Palemonas" w:hAnsi="Palemonas"/>
          <w:i w:val="0"/>
          <w:color w:val="000000"/>
        </w:rPr>
        <w:t>6</w:t>
      </w:r>
      <w:r w:rsidRPr="00304F9A">
        <w:rPr>
          <w:rStyle w:val="Emfaz"/>
          <w:rFonts w:ascii="Palemonas" w:hAnsi="Palemonas"/>
          <w:i w:val="0"/>
          <w:color w:val="000000"/>
        </w:rPr>
        <w:t>.</w:t>
      </w:r>
      <w:r w:rsidR="003C421C" w:rsidRPr="00304F9A">
        <w:rPr>
          <w:rStyle w:val="Emfaz"/>
          <w:rFonts w:ascii="Palemonas" w:hAnsi="Palemonas"/>
          <w:i w:val="0"/>
          <w:color w:val="000000"/>
        </w:rPr>
        <w:t>3</w:t>
      </w:r>
      <w:r w:rsidR="004502B9" w:rsidRPr="00304F9A">
        <w:rPr>
          <w:rStyle w:val="Emfaz"/>
          <w:rFonts w:ascii="Palemonas" w:hAnsi="Palemonas"/>
          <w:i w:val="0"/>
          <w:color w:val="000000"/>
        </w:rPr>
        <w:t>0</w:t>
      </w:r>
      <w:r w:rsidRPr="00304F9A">
        <w:rPr>
          <w:rStyle w:val="Emfaz"/>
          <w:rFonts w:ascii="Palemonas" w:hAnsi="Palemonas"/>
          <w:i w:val="0"/>
          <w:color w:val="000000"/>
        </w:rPr>
        <w:t>–1</w:t>
      </w:r>
      <w:r w:rsidR="005A4C1B" w:rsidRPr="00304F9A">
        <w:rPr>
          <w:rStyle w:val="Emfaz"/>
          <w:rFonts w:ascii="Palemonas" w:hAnsi="Palemonas"/>
          <w:i w:val="0"/>
          <w:color w:val="000000"/>
        </w:rPr>
        <w:t>7</w:t>
      </w:r>
      <w:r w:rsidRPr="00304F9A">
        <w:rPr>
          <w:rStyle w:val="Emfaz"/>
          <w:rFonts w:ascii="Palemonas" w:hAnsi="Palemonas"/>
          <w:i w:val="0"/>
          <w:color w:val="000000"/>
        </w:rPr>
        <w:t>.</w:t>
      </w:r>
      <w:r w:rsidR="004502B9" w:rsidRPr="00304F9A">
        <w:rPr>
          <w:rStyle w:val="Emfaz"/>
          <w:rFonts w:ascii="Palemonas" w:hAnsi="Palemonas"/>
          <w:i w:val="0"/>
          <w:color w:val="000000"/>
        </w:rPr>
        <w:t>05</w:t>
      </w:r>
      <w:r w:rsidR="00DE33C6" w:rsidRPr="00304F9A">
        <w:rPr>
          <w:rStyle w:val="Emfaz"/>
          <w:rFonts w:ascii="Palemonas" w:hAnsi="Palemonas"/>
          <w:i w:val="0"/>
          <w:color w:val="000000"/>
        </w:rPr>
        <w:t xml:space="preserve"> </w:t>
      </w:r>
      <w:r w:rsidR="005A4C1B" w:rsidRPr="00304F9A">
        <w:rPr>
          <w:rStyle w:val="Emfaz"/>
          <w:rFonts w:ascii="Palemonas" w:hAnsi="Palemonas"/>
          <w:b/>
          <w:i w:val="0"/>
          <w:color w:val="000000"/>
        </w:rPr>
        <w:t xml:space="preserve">dr. Jolanta </w:t>
      </w:r>
      <w:proofErr w:type="spellStart"/>
      <w:r w:rsidR="005A4C1B" w:rsidRPr="00304F9A">
        <w:rPr>
          <w:rStyle w:val="Emfaz"/>
          <w:rFonts w:ascii="Palemonas" w:hAnsi="Palemonas"/>
          <w:b/>
          <w:i w:val="0"/>
          <w:color w:val="000000"/>
        </w:rPr>
        <w:t>Vaskelienė</w:t>
      </w:r>
      <w:proofErr w:type="spellEnd"/>
      <w:r w:rsidR="005A4C1B" w:rsidRPr="00304F9A">
        <w:rPr>
          <w:rStyle w:val="Emfaz"/>
          <w:rFonts w:ascii="Palemonas" w:hAnsi="Palemonas"/>
          <w:i w:val="0"/>
          <w:color w:val="000000"/>
        </w:rPr>
        <w:t xml:space="preserve"> </w:t>
      </w:r>
      <w:r w:rsidR="002029B5" w:rsidRPr="00304F9A">
        <w:rPr>
          <w:rStyle w:val="Emfaz"/>
          <w:rFonts w:ascii="Palemonas" w:hAnsi="Palemonas"/>
          <w:i w:val="0"/>
          <w:color w:val="000000"/>
        </w:rPr>
        <w:t>(</w:t>
      </w:r>
      <w:r w:rsidR="00BB7435" w:rsidRPr="00304F9A">
        <w:rPr>
          <w:rStyle w:val="Emfaz"/>
          <w:rFonts w:ascii="Palemonas" w:hAnsi="Palemonas"/>
          <w:i w:val="0"/>
          <w:color w:val="000000"/>
        </w:rPr>
        <w:t xml:space="preserve">VU </w:t>
      </w:r>
      <w:r w:rsidR="002029B5" w:rsidRPr="00304F9A">
        <w:rPr>
          <w:rFonts w:ascii="Palemonas" w:hAnsi="Palemonas"/>
          <w:color w:val="000000"/>
        </w:rPr>
        <w:t>Š</w:t>
      </w:r>
      <w:r w:rsidR="00BB7435" w:rsidRPr="00304F9A">
        <w:rPr>
          <w:rFonts w:ascii="Palemonas" w:hAnsi="Palemonas"/>
          <w:color w:val="000000"/>
        </w:rPr>
        <w:t>A</w:t>
      </w:r>
      <w:r w:rsidR="002029B5" w:rsidRPr="00304F9A">
        <w:rPr>
          <w:rFonts w:ascii="Palemonas" w:hAnsi="Palemonas"/>
          <w:color w:val="000000"/>
        </w:rPr>
        <w:t xml:space="preserve"> Regionų plėtros instituto docentė</w:t>
      </w:r>
      <w:r w:rsidR="005A4C1B" w:rsidRPr="00304F9A">
        <w:rPr>
          <w:rStyle w:val="Emfaz"/>
          <w:rFonts w:ascii="Palemonas" w:hAnsi="Palemonas"/>
          <w:i w:val="0"/>
          <w:color w:val="000000"/>
        </w:rPr>
        <w:t>, vyresnioji mokslo darbuotoja)</w:t>
      </w:r>
      <w:r w:rsidR="00D214BE" w:rsidRPr="00304F9A">
        <w:rPr>
          <w:rStyle w:val="Emfaz"/>
          <w:rFonts w:ascii="Palemonas" w:hAnsi="Palemonas"/>
          <w:i w:val="0"/>
          <w:color w:val="000000"/>
        </w:rPr>
        <w:t>.</w:t>
      </w:r>
      <w:r w:rsidR="005A4C1B" w:rsidRPr="00304F9A">
        <w:rPr>
          <w:rStyle w:val="Emfaz"/>
          <w:rFonts w:ascii="Palemonas" w:hAnsi="Palemonas"/>
          <w:i w:val="0"/>
          <w:color w:val="000000"/>
        </w:rPr>
        <w:t xml:space="preserve"> </w:t>
      </w:r>
      <w:r w:rsidR="00394B7F" w:rsidRPr="00304F9A">
        <w:rPr>
          <w:rStyle w:val="Emfaz"/>
          <w:rFonts w:ascii="Palemonas" w:hAnsi="Palemonas"/>
          <w:color w:val="000000"/>
        </w:rPr>
        <w:t>L</w:t>
      </w:r>
      <w:r w:rsidR="00AD374A" w:rsidRPr="00304F9A">
        <w:rPr>
          <w:rStyle w:val="Emfaz"/>
          <w:rFonts w:ascii="Palemonas" w:hAnsi="Palemonas"/>
          <w:color w:val="000000"/>
        </w:rPr>
        <w:t xml:space="preserve">ietuvių autorių </w:t>
      </w:r>
      <w:r w:rsidR="00394B7F" w:rsidRPr="00304F9A">
        <w:rPr>
          <w:rStyle w:val="Emfaz"/>
          <w:rFonts w:ascii="Palemonas" w:hAnsi="Palemonas"/>
          <w:color w:val="000000"/>
        </w:rPr>
        <w:t>naujadarai</w:t>
      </w:r>
      <w:r w:rsidR="00AD374A" w:rsidRPr="00304F9A">
        <w:rPr>
          <w:rStyle w:val="Emfaz"/>
          <w:rFonts w:ascii="Palemonas" w:hAnsi="Palemonas"/>
          <w:color w:val="000000"/>
        </w:rPr>
        <w:t>:</w:t>
      </w:r>
      <w:r w:rsidR="005A4C1B" w:rsidRPr="00304F9A">
        <w:rPr>
          <w:rStyle w:val="Emfaz"/>
          <w:rFonts w:ascii="Palemonas" w:hAnsi="Palemonas"/>
          <w:color w:val="000000"/>
        </w:rPr>
        <w:t xml:space="preserve"> daryba, semantika, funkcijos</w:t>
      </w:r>
      <w:r w:rsidR="00BA4707" w:rsidRPr="00304F9A">
        <w:rPr>
          <w:rStyle w:val="Emfaz"/>
          <w:rFonts w:ascii="Palemonas" w:hAnsi="Palemonas"/>
          <w:color w:val="000000"/>
        </w:rPr>
        <w:t xml:space="preserve"> tekste</w:t>
      </w:r>
      <w:r w:rsidR="005A4C1B" w:rsidRPr="00304F9A">
        <w:rPr>
          <w:rStyle w:val="Emfaz"/>
          <w:rFonts w:ascii="Palemonas" w:hAnsi="Palemonas"/>
          <w:i w:val="0"/>
          <w:color w:val="000000"/>
        </w:rPr>
        <w:t>.</w:t>
      </w:r>
      <w:r w:rsidRPr="00304F9A">
        <w:rPr>
          <w:rStyle w:val="Emfaz"/>
          <w:rFonts w:ascii="Palemonas" w:hAnsi="Palemonas"/>
          <w:i w:val="0"/>
          <w:color w:val="000000"/>
        </w:rPr>
        <w:t xml:space="preserve"> </w:t>
      </w:r>
      <w:r w:rsidR="005A4C1B" w:rsidRPr="00304F9A">
        <w:rPr>
          <w:rStyle w:val="Emfaz"/>
          <w:rFonts w:ascii="Palemonas" w:hAnsi="Palemonas"/>
          <w:i w:val="0"/>
          <w:color w:val="000000"/>
        </w:rPr>
        <w:t xml:space="preserve"> </w:t>
      </w:r>
    </w:p>
    <w:p w:rsidR="005A4C1B" w:rsidRPr="00304F9A" w:rsidRDefault="005A4C1B" w:rsidP="00B85BCA">
      <w:pPr>
        <w:spacing w:after="120" w:line="276" w:lineRule="auto"/>
        <w:jc w:val="both"/>
        <w:rPr>
          <w:rStyle w:val="Emfaz"/>
          <w:rFonts w:ascii="Palemonas" w:hAnsi="Palemonas"/>
          <w:i w:val="0"/>
          <w:color w:val="000000"/>
        </w:rPr>
      </w:pPr>
      <w:r w:rsidRPr="00304F9A">
        <w:rPr>
          <w:rStyle w:val="Emfaz"/>
          <w:rFonts w:ascii="Palemonas" w:hAnsi="Palemonas"/>
          <w:i w:val="0"/>
          <w:color w:val="000000"/>
        </w:rPr>
        <w:t>17.</w:t>
      </w:r>
      <w:r w:rsidR="004502B9" w:rsidRPr="00304F9A">
        <w:rPr>
          <w:rStyle w:val="Emfaz"/>
          <w:rFonts w:ascii="Palemonas" w:hAnsi="Palemonas"/>
          <w:i w:val="0"/>
          <w:color w:val="000000"/>
        </w:rPr>
        <w:t>05</w:t>
      </w:r>
      <w:r w:rsidRPr="00304F9A">
        <w:rPr>
          <w:rStyle w:val="Emfaz"/>
          <w:rFonts w:ascii="Palemonas" w:hAnsi="Palemonas"/>
          <w:i w:val="0"/>
          <w:color w:val="000000"/>
        </w:rPr>
        <w:t>–17.</w:t>
      </w:r>
      <w:r w:rsidR="004502B9" w:rsidRPr="00304F9A">
        <w:rPr>
          <w:rStyle w:val="Emfaz"/>
          <w:rFonts w:ascii="Palemonas" w:hAnsi="Palemonas"/>
          <w:i w:val="0"/>
          <w:color w:val="000000"/>
        </w:rPr>
        <w:t>15</w:t>
      </w:r>
      <w:r w:rsidRPr="00304F9A">
        <w:rPr>
          <w:rStyle w:val="Emfaz"/>
          <w:rFonts w:ascii="Palemonas" w:hAnsi="Palemonas"/>
          <w:i w:val="0"/>
          <w:color w:val="000000"/>
        </w:rPr>
        <w:t xml:space="preserve"> Klausimai, diskusijos.</w:t>
      </w:r>
    </w:p>
    <w:p w:rsidR="005A4C1B" w:rsidRPr="00304F9A" w:rsidRDefault="005A4C1B" w:rsidP="00B85BCA">
      <w:pPr>
        <w:spacing w:after="120" w:line="276" w:lineRule="auto"/>
        <w:jc w:val="both"/>
        <w:rPr>
          <w:rFonts w:ascii="Palemonas" w:hAnsi="Palemonas"/>
          <w:iCs/>
          <w:color w:val="000000"/>
        </w:rPr>
      </w:pPr>
      <w:r w:rsidRPr="00304F9A">
        <w:rPr>
          <w:rStyle w:val="Emfaz"/>
          <w:rFonts w:ascii="Palemonas" w:hAnsi="Palemonas"/>
          <w:i w:val="0"/>
          <w:color w:val="000000"/>
        </w:rPr>
        <w:t>17.</w:t>
      </w:r>
      <w:r w:rsidR="004502B9" w:rsidRPr="00304F9A">
        <w:rPr>
          <w:rStyle w:val="Emfaz"/>
          <w:rFonts w:ascii="Palemonas" w:hAnsi="Palemonas"/>
          <w:i w:val="0"/>
          <w:color w:val="000000"/>
        </w:rPr>
        <w:t>15</w:t>
      </w:r>
      <w:r w:rsidRPr="00304F9A">
        <w:rPr>
          <w:rStyle w:val="Emfaz"/>
          <w:rFonts w:ascii="Palemonas" w:hAnsi="Palemonas"/>
          <w:i w:val="0"/>
          <w:color w:val="000000"/>
        </w:rPr>
        <w:t>–1</w:t>
      </w:r>
      <w:r w:rsidR="004502B9" w:rsidRPr="00304F9A">
        <w:rPr>
          <w:rStyle w:val="Emfaz"/>
          <w:rFonts w:ascii="Palemonas" w:hAnsi="Palemonas"/>
          <w:i w:val="0"/>
          <w:color w:val="000000"/>
        </w:rPr>
        <w:t>7</w:t>
      </w:r>
      <w:r w:rsidRPr="00304F9A">
        <w:rPr>
          <w:rStyle w:val="Emfaz"/>
          <w:rFonts w:ascii="Palemonas" w:hAnsi="Palemonas"/>
          <w:i w:val="0"/>
          <w:color w:val="000000"/>
        </w:rPr>
        <w:t>.</w:t>
      </w:r>
      <w:r w:rsidR="004502B9" w:rsidRPr="00304F9A">
        <w:rPr>
          <w:rStyle w:val="Emfaz"/>
          <w:rFonts w:ascii="Palemonas" w:hAnsi="Palemonas"/>
          <w:i w:val="0"/>
          <w:color w:val="000000"/>
        </w:rPr>
        <w:t>50</w:t>
      </w:r>
      <w:r w:rsidRPr="00304F9A">
        <w:rPr>
          <w:rStyle w:val="Emfaz"/>
          <w:rFonts w:ascii="Palemonas" w:hAnsi="Palemonas"/>
          <w:i w:val="0"/>
          <w:color w:val="000000"/>
        </w:rPr>
        <w:t xml:space="preserve"> </w:t>
      </w:r>
      <w:r w:rsidRPr="00304F9A">
        <w:rPr>
          <w:rFonts w:ascii="Palemonas" w:hAnsi="Palemonas"/>
          <w:b/>
          <w:color w:val="000000"/>
        </w:rPr>
        <w:t>dr. Rūta Kazlauskaitė</w:t>
      </w:r>
      <w:r w:rsidRPr="00304F9A">
        <w:rPr>
          <w:rFonts w:ascii="Palemonas" w:hAnsi="Palemonas"/>
          <w:color w:val="000000"/>
        </w:rPr>
        <w:t xml:space="preserve"> (</w:t>
      </w:r>
      <w:r w:rsidR="00BB7435" w:rsidRPr="00304F9A">
        <w:rPr>
          <w:rFonts w:ascii="Palemonas" w:hAnsi="Palemonas"/>
          <w:color w:val="000000"/>
        </w:rPr>
        <w:t>VU ŠA</w:t>
      </w:r>
      <w:r w:rsidRPr="00304F9A">
        <w:rPr>
          <w:rFonts w:ascii="Palemonas" w:hAnsi="Palemonas"/>
          <w:color w:val="000000"/>
        </w:rPr>
        <w:t xml:space="preserve"> Regionų plėtros instituto docentė)</w:t>
      </w:r>
      <w:r w:rsidR="00D214BE" w:rsidRPr="00304F9A">
        <w:rPr>
          <w:rFonts w:ascii="Palemonas" w:hAnsi="Palemonas"/>
          <w:color w:val="000000"/>
        </w:rPr>
        <w:t>.</w:t>
      </w:r>
      <w:r w:rsidRPr="00304F9A">
        <w:rPr>
          <w:rFonts w:ascii="Palemonas" w:hAnsi="Palemonas"/>
          <w:color w:val="000000"/>
        </w:rPr>
        <w:t xml:space="preserve"> </w:t>
      </w:r>
      <w:r w:rsidRPr="00304F9A">
        <w:rPr>
          <w:rFonts w:ascii="Palemonas" w:hAnsi="Palemonas"/>
          <w:i/>
          <w:color w:val="000000"/>
        </w:rPr>
        <w:t>Naujieji spalvų pavadinimai: struktūra ir semantika</w:t>
      </w:r>
      <w:r w:rsidRPr="00304F9A">
        <w:rPr>
          <w:rFonts w:ascii="Palemonas" w:hAnsi="Palemonas"/>
          <w:color w:val="000000"/>
        </w:rPr>
        <w:t>.</w:t>
      </w:r>
    </w:p>
    <w:p w:rsidR="005A4C1B" w:rsidRPr="00AE4B19" w:rsidRDefault="006942B4" w:rsidP="00B85BCA">
      <w:pPr>
        <w:spacing w:after="120" w:line="276" w:lineRule="auto"/>
        <w:jc w:val="both"/>
        <w:rPr>
          <w:rStyle w:val="Emfaz"/>
          <w:rFonts w:ascii="Palemonas" w:hAnsi="Palemonas"/>
          <w:i w:val="0"/>
          <w:color w:val="000000"/>
        </w:rPr>
      </w:pPr>
      <w:r w:rsidRPr="00304F9A">
        <w:rPr>
          <w:rStyle w:val="Emfaz"/>
          <w:rFonts w:ascii="Palemonas" w:hAnsi="Palemonas"/>
          <w:i w:val="0"/>
          <w:color w:val="000000"/>
        </w:rPr>
        <w:t>1</w:t>
      </w:r>
      <w:r w:rsidR="004502B9" w:rsidRPr="00304F9A">
        <w:rPr>
          <w:rStyle w:val="Emfaz"/>
          <w:rFonts w:ascii="Palemonas" w:hAnsi="Palemonas"/>
          <w:i w:val="0"/>
          <w:color w:val="000000"/>
        </w:rPr>
        <w:t>7</w:t>
      </w:r>
      <w:r w:rsidRPr="00304F9A">
        <w:rPr>
          <w:rStyle w:val="Emfaz"/>
          <w:rFonts w:ascii="Palemonas" w:hAnsi="Palemonas"/>
          <w:i w:val="0"/>
          <w:color w:val="000000"/>
        </w:rPr>
        <w:t>.</w:t>
      </w:r>
      <w:r w:rsidR="004502B9" w:rsidRPr="00304F9A">
        <w:rPr>
          <w:rStyle w:val="Emfaz"/>
          <w:rFonts w:ascii="Palemonas" w:hAnsi="Palemonas"/>
          <w:i w:val="0"/>
          <w:color w:val="000000"/>
        </w:rPr>
        <w:t>50</w:t>
      </w:r>
      <w:r w:rsidR="002029B5" w:rsidRPr="00304F9A">
        <w:rPr>
          <w:rStyle w:val="Emfaz"/>
          <w:rFonts w:ascii="Palemonas" w:hAnsi="Palemonas"/>
          <w:i w:val="0"/>
          <w:color w:val="000000"/>
        </w:rPr>
        <w:t>–18.</w:t>
      </w:r>
      <w:r w:rsidR="004502B9" w:rsidRPr="00304F9A">
        <w:rPr>
          <w:rStyle w:val="Emfaz"/>
          <w:rFonts w:ascii="Palemonas" w:hAnsi="Palemonas"/>
          <w:i w:val="0"/>
          <w:color w:val="000000"/>
        </w:rPr>
        <w:t>00</w:t>
      </w:r>
      <w:r w:rsidRPr="00304F9A">
        <w:rPr>
          <w:rStyle w:val="Emfaz"/>
          <w:rFonts w:ascii="Palemonas" w:hAnsi="Palemonas"/>
          <w:i w:val="0"/>
          <w:color w:val="000000"/>
        </w:rPr>
        <w:t xml:space="preserve"> Klausimai</w:t>
      </w:r>
      <w:r w:rsidRPr="00AE4B19">
        <w:rPr>
          <w:rStyle w:val="Emfaz"/>
          <w:rFonts w:ascii="Palemonas" w:hAnsi="Palemonas"/>
          <w:i w:val="0"/>
          <w:color w:val="000000"/>
        </w:rPr>
        <w:t>, diskusijos.</w:t>
      </w:r>
    </w:p>
    <w:p w:rsidR="000638E6" w:rsidRPr="00AE4B19" w:rsidRDefault="003C421C" w:rsidP="00B85BCA">
      <w:pPr>
        <w:spacing w:after="120" w:line="276" w:lineRule="auto"/>
        <w:jc w:val="both"/>
        <w:rPr>
          <w:rStyle w:val="Emfaz"/>
          <w:rFonts w:ascii="Palemonas" w:hAnsi="Palemonas"/>
          <w:i w:val="0"/>
          <w:color w:val="000000"/>
        </w:rPr>
      </w:pPr>
      <w:r w:rsidRPr="00AE4B19">
        <w:rPr>
          <w:rStyle w:val="Emfaz"/>
          <w:rFonts w:ascii="Palemonas" w:hAnsi="Palemonas"/>
          <w:i w:val="0"/>
          <w:color w:val="000000"/>
        </w:rPr>
        <w:t>18.</w:t>
      </w:r>
      <w:r w:rsidR="004502B9" w:rsidRPr="00AE4B19">
        <w:rPr>
          <w:rStyle w:val="Emfaz"/>
          <w:rFonts w:ascii="Palemonas" w:hAnsi="Palemonas"/>
          <w:i w:val="0"/>
          <w:color w:val="000000"/>
        </w:rPr>
        <w:t>00</w:t>
      </w:r>
      <w:r w:rsidR="000638E6" w:rsidRPr="00AE4B19">
        <w:rPr>
          <w:rStyle w:val="Emfaz"/>
          <w:rFonts w:ascii="Palemonas" w:hAnsi="Palemonas"/>
          <w:i w:val="0"/>
          <w:color w:val="000000"/>
        </w:rPr>
        <w:t>–</w:t>
      </w:r>
      <w:r w:rsidR="004502B9" w:rsidRPr="00AE4B19">
        <w:rPr>
          <w:rStyle w:val="Emfaz"/>
          <w:rFonts w:ascii="Palemonas" w:hAnsi="Palemonas"/>
          <w:i w:val="0"/>
          <w:color w:val="000000"/>
        </w:rPr>
        <w:t>18.30</w:t>
      </w:r>
      <w:r w:rsidR="000638E6" w:rsidRPr="00AE4B19">
        <w:rPr>
          <w:rStyle w:val="Emfaz"/>
          <w:rFonts w:ascii="Palemonas" w:hAnsi="Palemonas"/>
          <w:i w:val="0"/>
          <w:color w:val="000000"/>
        </w:rPr>
        <w:t xml:space="preserve"> Apibendrinimas.</w:t>
      </w:r>
    </w:p>
    <w:p w:rsidR="006942B4" w:rsidRPr="00766D1F" w:rsidRDefault="002C77A5" w:rsidP="00E9080A">
      <w:pPr>
        <w:spacing w:line="276" w:lineRule="auto"/>
        <w:jc w:val="both"/>
        <w:rPr>
          <w:rFonts w:ascii="Palemonas" w:hAnsi="Palemonas"/>
        </w:rPr>
      </w:pPr>
      <w:r w:rsidRPr="00D1674B">
        <w:rPr>
          <w:rStyle w:val="Emfaz"/>
          <w:rFonts w:ascii="Palemonas" w:hAnsi="Palemonas"/>
          <w:i w:val="0"/>
          <w:color w:val="000000"/>
        </w:rPr>
        <w:t xml:space="preserve"> </w:t>
      </w:r>
    </w:p>
    <w:p w:rsidR="00304F9A" w:rsidRPr="004502B9" w:rsidRDefault="002C77A5" w:rsidP="00304F9A">
      <w:pPr>
        <w:rPr>
          <w:rFonts w:ascii="Palemonas" w:hAnsi="Palemonas"/>
          <w:b/>
        </w:rPr>
      </w:pPr>
      <w:r w:rsidRPr="004502B9">
        <w:rPr>
          <w:rFonts w:ascii="Palemonas" w:hAnsi="Palemonas"/>
          <w:b/>
        </w:rPr>
        <w:t xml:space="preserve">Seminaras vyks </w:t>
      </w:r>
      <w:r w:rsidR="00912E6B">
        <w:rPr>
          <w:rFonts w:ascii="Palemonas" w:hAnsi="Palemonas"/>
          <w:b/>
        </w:rPr>
        <w:t>nuotoliniu būdu</w:t>
      </w:r>
      <w:r w:rsidR="00F8089C">
        <w:rPr>
          <w:rFonts w:ascii="Palemonas" w:hAnsi="Palemonas"/>
          <w:b/>
        </w:rPr>
        <w:t xml:space="preserve"> </w:t>
      </w:r>
      <w:r w:rsidR="00304F9A">
        <w:rPr>
          <w:rFonts w:ascii="Palemonas" w:hAnsi="Palemonas"/>
          <w:b/>
        </w:rPr>
        <w:t xml:space="preserve">per Microsoft </w:t>
      </w:r>
      <w:proofErr w:type="spellStart"/>
      <w:r w:rsidR="00304F9A">
        <w:rPr>
          <w:rFonts w:ascii="Palemonas" w:hAnsi="Palemonas"/>
          <w:b/>
        </w:rPr>
        <w:t>Teams</w:t>
      </w:r>
      <w:proofErr w:type="spellEnd"/>
      <w:r w:rsidR="00304F9A">
        <w:rPr>
          <w:rFonts w:ascii="Palemonas" w:hAnsi="Palemonas"/>
          <w:b/>
        </w:rPr>
        <w:t xml:space="preserve"> platformą.</w:t>
      </w:r>
    </w:p>
    <w:p w:rsidR="002C77A5" w:rsidRPr="004502B9" w:rsidRDefault="002C77A5" w:rsidP="00304F9A">
      <w:pPr>
        <w:rPr>
          <w:rFonts w:ascii="Palemonas" w:hAnsi="Palemonas"/>
          <w:b/>
        </w:rPr>
      </w:pPr>
    </w:p>
    <w:p w:rsidR="002C77A5" w:rsidRPr="00766D1F" w:rsidRDefault="00DE33C6" w:rsidP="002C77A5">
      <w:pPr>
        <w:rPr>
          <w:rFonts w:ascii="Palemonas" w:hAnsi="Palemonas"/>
        </w:rPr>
      </w:pPr>
      <w:r w:rsidRPr="004502B9">
        <w:rPr>
          <w:rFonts w:ascii="Palemonas" w:hAnsi="Palemonas"/>
          <w:b/>
        </w:rPr>
        <w:t>Seminaro dalyvia</w:t>
      </w:r>
      <w:r w:rsidR="000E4D11">
        <w:rPr>
          <w:rFonts w:ascii="Palemonas" w:hAnsi="Palemonas"/>
          <w:b/>
        </w:rPr>
        <w:t>ms gali būti išduoti</w:t>
      </w:r>
      <w:r w:rsidRPr="004502B9">
        <w:rPr>
          <w:rFonts w:ascii="Palemonas" w:hAnsi="Palemonas"/>
          <w:b/>
        </w:rPr>
        <w:t xml:space="preserve"> </w:t>
      </w:r>
      <w:r w:rsidR="000638E6" w:rsidRPr="004502B9">
        <w:rPr>
          <w:rFonts w:ascii="Palemonas" w:hAnsi="Palemonas"/>
          <w:b/>
        </w:rPr>
        <w:t xml:space="preserve">6 akad. val. kvalifikacijos tobulinimo </w:t>
      </w:r>
      <w:r w:rsidRPr="004502B9">
        <w:rPr>
          <w:rFonts w:ascii="Palemonas" w:hAnsi="Palemonas"/>
          <w:b/>
        </w:rPr>
        <w:t>pažymėjim</w:t>
      </w:r>
      <w:r w:rsidR="000E4D11">
        <w:rPr>
          <w:rFonts w:ascii="Palemonas" w:hAnsi="Palemonas"/>
          <w:b/>
        </w:rPr>
        <w:t>ai.</w:t>
      </w:r>
      <w:r w:rsidR="00F8089C">
        <w:rPr>
          <w:rFonts w:ascii="Palemonas" w:hAnsi="Palemonas"/>
          <w:b/>
        </w:rPr>
        <w:t xml:space="preserve"> </w:t>
      </w:r>
    </w:p>
    <w:p w:rsidR="000E4D11" w:rsidRPr="00DA0589" w:rsidRDefault="00573BDC" w:rsidP="00334652">
      <w:pPr>
        <w:pStyle w:val="xmsonormal"/>
        <w:rPr>
          <w:rFonts w:ascii="Palemonas" w:hAnsi="Palemonas"/>
          <w:b/>
        </w:rPr>
      </w:pPr>
      <w:r>
        <w:rPr>
          <w:rStyle w:val="tojvnm2t"/>
          <w:rFonts w:ascii="Palemonas" w:hAnsi="Palemonas"/>
          <w:b/>
        </w:rPr>
        <w:t>Registracijos forma:</w:t>
      </w:r>
      <w:bookmarkStart w:id="0" w:name="_GoBack"/>
      <w:bookmarkEnd w:id="0"/>
      <w:r w:rsidRPr="00573BDC">
        <w:rPr>
          <w:rStyle w:val="tojvnm2t"/>
          <w:rFonts w:ascii="Palemonas" w:hAnsi="Palemonas"/>
          <w:b/>
        </w:rPr>
        <w:t xml:space="preserve"> </w:t>
      </w:r>
      <w:hyperlink r:id="rId7" w:tgtFrame="_blank" w:history="1">
        <w:r w:rsidRPr="00573BDC">
          <w:rPr>
            <w:rStyle w:val="Hipersaitas"/>
            <w:rFonts w:ascii="Segoe UI Historic" w:hAnsi="Segoe UI Historic" w:cs="Segoe UI Historic"/>
            <w:sz w:val="23"/>
            <w:szCs w:val="23"/>
            <w:bdr w:val="none" w:sz="0" w:space="0" w:color="auto" w:frame="1"/>
            <w:shd w:val="clear" w:color="auto" w:fill="FFFFFF"/>
          </w:rPr>
          <w:t>https://bit.ly/32cD0Ex</w:t>
        </w:r>
      </w:hyperlink>
      <w:r>
        <w:t xml:space="preserve"> </w:t>
      </w:r>
    </w:p>
    <w:sectPr w:rsidR="000E4D11" w:rsidRPr="00DA0589" w:rsidSect="00990CE0">
      <w:pgSz w:w="11906" w:h="16838"/>
      <w:pgMar w:top="284" w:right="567" w:bottom="426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Palemonas">
    <w:altName w:val="Times New Roman"/>
    <w:charset w:val="BA"/>
    <w:family w:val="roman"/>
    <w:pitch w:val="variable"/>
    <w:sig w:usb0="00000001" w:usb1="500028EF" w:usb2="00000024" w:usb3="00000000" w:csb0="000000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9B8"/>
    <w:rsid w:val="000638E6"/>
    <w:rsid w:val="000C0BC3"/>
    <w:rsid w:val="000E4D11"/>
    <w:rsid w:val="000E524B"/>
    <w:rsid w:val="00101830"/>
    <w:rsid w:val="00184745"/>
    <w:rsid w:val="001D679D"/>
    <w:rsid w:val="002001BD"/>
    <w:rsid w:val="002029B5"/>
    <w:rsid w:val="00233862"/>
    <w:rsid w:val="00265883"/>
    <w:rsid w:val="002C77A5"/>
    <w:rsid w:val="002D4D4C"/>
    <w:rsid w:val="00304F9A"/>
    <w:rsid w:val="00306300"/>
    <w:rsid w:val="00334652"/>
    <w:rsid w:val="00394B7F"/>
    <w:rsid w:val="003C421C"/>
    <w:rsid w:val="004502B9"/>
    <w:rsid w:val="004C40FD"/>
    <w:rsid w:val="00573BDC"/>
    <w:rsid w:val="00584EDD"/>
    <w:rsid w:val="005A4C1B"/>
    <w:rsid w:val="006725E7"/>
    <w:rsid w:val="006942B4"/>
    <w:rsid w:val="006A30CA"/>
    <w:rsid w:val="006B2740"/>
    <w:rsid w:val="006E1C77"/>
    <w:rsid w:val="00743926"/>
    <w:rsid w:val="00755B14"/>
    <w:rsid w:val="00766D1F"/>
    <w:rsid w:val="007C765B"/>
    <w:rsid w:val="008871C1"/>
    <w:rsid w:val="008B2568"/>
    <w:rsid w:val="008D0A05"/>
    <w:rsid w:val="00912E6B"/>
    <w:rsid w:val="00924805"/>
    <w:rsid w:val="009363EF"/>
    <w:rsid w:val="00990CE0"/>
    <w:rsid w:val="009A13E3"/>
    <w:rsid w:val="009C148A"/>
    <w:rsid w:val="009D77B6"/>
    <w:rsid w:val="00A24BB0"/>
    <w:rsid w:val="00A54573"/>
    <w:rsid w:val="00A6771B"/>
    <w:rsid w:val="00AD374A"/>
    <w:rsid w:val="00AE4B19"/>
    <w:rsid w:val="00B6030A"/>
    <w:rsid w:val="00B85BCA"/>
    <w:rsid w:val="00BA4707"/>
    <w:rsid w:val="00BA49B8"/>
    <w:rsid w:val="00BB7435"/>
    <w:rsid w:val="00C53801"/>
    <w:rsid w:val="00C93FC0"/>
    <w:rsid w:val="00CB3376"/>
    <w:rsid w:val="00CD0EB4"/>
    <w:rsid w:val="00CD4A22"/>
    <w:rsid w:val="00CE442E"/>
    <w:rsid w:val="00D1674B"/>
    <w:rsid w:val="00D214BE"/>
    <w:rsid w:val="00D75701"/>
    <w:rsid w:val="00DA0589"/>
    <w:rsid w:val="00DA1CA0"/>
    <w:rsid w:val="00DE33C6"/>
    <w:rsid w:val="00DE51A6"/>
    <w:rsid w:val="00E43474"/>
    <w:rsid w:val="00E9080A"/>
    <w:rsid w:val="00EC4669"/>
    <w:rsid w:val="00EE1803"/>
    <w:rsid w:val="00EF1D9F"/>
    <w:rsid w:val="00F16584"/>
    <w:rsid w:val="00F440EB"/>
    <w:rsid w:val="00F8089C"/>
    <w:rsid w:val="00F9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8B1A5"/>
  <w15:chartTrackingRefBased/>
  <w15:docId w15:val="{0A954083-E6A8-4528-8B34-66D54EB1B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2C77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Antrat3">
    <w:name w:val="heading 3"/>
    <w:basedOn w:val="prastasis"/>
    <w:link w:val="Antrat3Diagrama"/>
    <w:uiPriority w:val="9"/>
    <w:qFormat/>
    <w:rsid w:val="00304F9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Emfaz">
    <w:name w:val="Emphasis"/>
    <w:qFormat/>
    <w:rsid w:val="002C77A5"/>
    <w:rPr>
      <w:i/>
      <w:iCs/>
    </w:rPr>
  </w:style>
  <w:style w:type="paragraph" w:customStyle="1" w:styleId="DiagramaDiagrama">
    <w:name w:val="Diagrama Diagrama"/>
    <w:basedOn w:val="prastasis"/>
    <w:next w:val="prastasis"/>
    <w:rsid w:val="002C77A5"/>
    <w:pPr>
      <w:snapToGrid w:val="0"/>
      <w:spacing w:before="120" w:after="120"/>
      <w:jc w:val="center"/>
    </w:pPr>
    <w:rPr>
      <w:b/>
      <w:bCs/>
      <w:u w:val="single"/>
      <w:lang w:eastAsia="en-GB"/>
    </w:rPr>
  </w:style>
  <w:style w:type="character" w:styleId="Hipersaitas">
    <w:name w:val="Hyperlink"/>
    <w:rsid w:val="002C77A5"/>
    <w:rPr>
      <w:color w:val="0000FF"/>
      <w:u w:val="single"/>
    </w:rPr>
  </w:style>
  <w:style w:type="paragraph" w:styleId="prastasiniatinklio">
    <w:name w:val="Normal (Web)"/>
    <w:basedOn w:val="prastasis"/>
    <w:uiPriority w:val="99"/>
    <w:semiHidden/>
    <w:unhideWhenUsed/>
    <w:rsid w:val="005A4C1B"/>
    <w:pPr>
      <w:spacing w:before="100" w:beforeAutospacing="1" w:after="100" w:afterAutospacing="1"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66D1F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66D1F"/>
    <w:rPr>
      <w:rFonts w:ascii="Segoe UI" w:eastAsia="Times New Roman" w:hAnsi="Segoe UI" w:cs="Segoe UI"/>
      <w:sz w:val="18"/>
      <w:szCs w:val="18"/>
      <w:lang w:eastAsia="lt-LT"/>
    </w:rPr>
  </w:style>
  <w:style w:type="character" w:customStyle="1" w:styleId="5yl5">
    <w:name w:val="_5yl5"/>
    <w:basedOn w:val="Numatytasispastraiposriftas"/>
    <w:rsid w:val="00306300"/>
  </w:style>
  <w:style w:type="character" w:customStyle="1" w:styleId="Antrat3Diagrama">
    <w:name w:val="Antraštė 3 Diagrama"/>
    <w:basedOn w:val="Numatytasispastraiposriftas"/>
    <w:link w:val="Antrat3"/>
    <w:uiPriority w:val="9"/>
    <w:rsid w:val="00304F9A"/>
    <w:rPr>
      <w:rFonts w:ascii="Times New Roman" w:eastAsia="Times New Roman" w:hAnsi="Times New Roman" w:cs="Times New Roman"/>
      <w:b/>
      <w:bCs/>
      <w:sz w:val="27"/>
      <w:szCs w:val="27"/>
      <w:lang w:eastAsia="lt-LT"/>
    </w:rPr>
  </w:style>
  <w:style w:type="character" w:customStyle="1" w:styleId="tojvnm2t">
    <w:name w:val="tojvnm2t"/>
    <w:basedOn w:val="Numatytasispastraiposriftas"/>
    <w:rsid w:val="000E4D11"/>
  </w:style>
  <w:style w:type="paragraph" w:customStyle="1" w:styleId="xmsonormal">
    <w:name w:val="x_msonormal"/>
    <w:basedOn w:val="prastasis"/>
    <w:rsid w:val="0033465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6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95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46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59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06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0613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0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.facebook.com/l.php?u=https%3A%2F%2Fbit.ly%2F32cD0Ex%3Ffbclid%3DIwAR25r2p8J0VCbzN71wJl-fX9Y3TIxFhhYAgSfX4M0qpcf7l4fkP-Ct3oDjs&amp;h=AT2QwDRveK97YdH0ggm-JU9einroXB3shQZePPqb01Uyn24yYmKxVBkhXdLlRbUeWJAATE2E5S3wRGIlulRSLP6clXcAsKn4jmEqIfaXnfU7XsTU0hutGMgMlFfDRmJ9bw&amp;__tn__=q&amp;c%5b0%5d=AT2OVp2qUQRrqQ5PgTNT-5gtwekG9obqP1NYxpacWV68e2FjWi4pEftuojZtiAxWwDbMG9u_by_8ZgqDMBZZ_lKQrDpIIXQqgPqGiDaAhPOxyMmlX4O_kMwf5dvJ9xGNFyan51EVzjDy73RcuHZNgKf30aFxNiBND3bXCXtAeJpOB1-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1346</Words>
  <Characters>768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astam</cp:lastModifiedBy>
  <cp:revision>5</cp:revision>
  <cp:lastPrinted>2020-03-12T10:01:00Z</cp:lastPrinted>
  <dcterms:created xsi:type="dcterms:W3CDTF">2021-04-14T06:50:00Z</dcterms:created>
  <dcterms:modified xsi:type="dcterms:W3CDTF">2021-04-14T08:05:00Z</dcterms:modified>
</cp:coreProperties>
</file>