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79" w:rsidRPr="00ED0D79" w:rsidRDefault="00ED0D79" w:rsidP="00ED0D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ED0D79">
        <w:rPr>
          <w:rFonts w:ascii="Times New Roman" w:eastAsia="Calibri" w:hAnsi="Times New Roman" w:cs="Times New Roman"/>
          <w:b/>
          <w:bCs/>
        </w:rPr>
        <w:t>VADOVO ATSILIEPIMAS APIE PEDAGOGIKOS STUDIJŲ BAIGIAMĄJĮ DARBĄ</w:t>
      </w: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Studento vardas pavardė.................................................................................................................................</w:t>
      </w: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Darbo pavadinimas:…………………………………………………………………………………............</w:t>
      </w: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D0D79" w:rsidRPr="00ED0D79" w:rsidRDefault="00ED0D79" w:rsidP="00ED0D79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</w:rPr>
      </w:pPr>
      <w:r w:rsidRPr="00ED0D79">
        <w:rPr>
          <w:rFonts w:ascii="Times New Roman" w:eastAsia="Calibri" w:hAnsi="Times New Roman" w:cs="Times New Roman"/>
          <w:b/>
        </w:rPr>
        <w:t>Vadovo pastabos apie darbo rašymo procesą: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1978"/>
      </w:tblGrid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Darbas pradėtas rengti laiku</w:t>
            </w:r>
          </w:p>
        </w:tc>
        <w:tc>
          <w:tcPr>
            <w:tcW w:w="1978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taip  </w:t>
            </w: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ne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Laikytasi sutarto darbo rengimo nuoseklumo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8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taip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abejotina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ne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Savarankiškumo ir iniciatyvumo lygis pakankamas</w:t>
            </w:r>
          </w:p>
        </w:tc>
        <w:tc>
          <w:tcPr>
            <w:tcW w:w="1978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taip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abejotina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ne</w:t>
            </w:r>
          </w:p>
        </w:tc>
      </w:tr>
    </w:tbl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D0D79">
        <w:rPr>
          <w:rFonts w:ascii="Times New Roman" w:eastAsia="Calibri" w:hAnsi="Times New Roman" w:cs="Times New Roman"/>
          <w:b/>
        </w:rPr>
        <w:t>2. Vadovo pastabos studento gebėjimus: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1985"/>
      </w:tblGrid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t xml:space="preserve">Gebėjimas pagrįsti darbo aktualumą                          </w:t>
            </w:r>
          </w:p>
        </w:tc>
        <w:tc>
          <w:tcPr>
            <w:tcW w:w="1985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nepakankamas 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Gebėjimas suformuluoti darbo tikslą, uždavinius, apibrėžti objektą</w:t>
            </w:r>
          </w:p>
        </w:tc>
        <w:tc>
          <w:tcPr>
            <w:tcW w:w="1985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Gebėjimas korektiškai cituoti</w:t>
            </w:r>
          </w:p>
        </w:tc>
        <w:tc>
          <w:tcPr>
            <w:tcW w:w="1985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Gebėjimas atsirinkti ir analizuoti literatūrą</w:t>
            </w:r>
          </w:p>
        </w:tc>
        <w:tc>
          <w:tcPr>
            <w:tcW w:w="1985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>Gebėjimas sieti teorijos žinias su praktine patirtimi</w:t>
            </w:r>
          </w:p>
        </w:tc>
        <w:tc>
          <w:tcPr>
            <w:tcW w:w="1985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t xml:space="preserve">Gebėjimas refleksyviai vertinti studijų procesą ir įgyjamas kompetencijas </w:t>
            </w:r>
          </w:p>
        </w:tc>
        <w:tc>
          <w:tcPr>
            <w:tcW w:w="1985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  <w:tr w:rsidR="00ED0D79" w:rsidRPr="00ED0D79" w:rsidTr="00D7596D">
        <w:tc>
          <w:tcPr>
            <w:tcW w:w="7371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  <w:bCs/>
              </w:rPr>
              <w:t>Gebėjimas taisyklingai reikšti mintis, tinkamai apipavidalinti darbą</w:t>
            </w:r>
          </w:p>
        </w:tc>
        <w:tc>
          <w:tcPr>
            <w:tcW w:w="1985" w:type="dxa"/>
          </w:tcPr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pakankamas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 xml:space="preserve"> kelia abejonių  </w:t>
            </w:r>
          </w:p>
          <w:p w:rsidR="00ED0D79" w:rsidRPr="00ED0D79" w:rsidRDefault="00ED0D79" w:rsidP="00ED0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0D79">
              <w:rPr>
                <w:rFonts w:ascii="Times New Roman" w:eastAsia="Calibri" w:hAnsi="Times New Roman" w:cs="Times New Roman"/>
              </w:rPr>
              <w:sym w:font="Marlett" w:char="F031"/>
            </w:r>
            <w:r w:rsidRPr="00ED0D79">
              <w:rPr>
                <w:rFonts w:ascii="Times New Roman" w:eastAsia="Calibri" w:hAnsi="Times New Roman" w:cs="Times New Roman"/>
              </w:rPr>
              <w:t>nepakankamas</w:t>
            </w:r>
          </w:p>
        </w:tc>
      </w:tr>
    </w:tbl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Kitos vadovo pastabos, kurios padėtų visapusiškai įvertinti darbą ...................................................................</w:t>
      </w: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Siūlomas įvertinimas (balais) ...................................................................</w:t>
      </w:r>
    </w:p>
    <w:p w:rsidR="00ED0D79" w:rsidRPr="00ED0D79" w:rsidRDefault="00ED0D79" w:rsidP="00ED0D7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0D79" w:rsidRPr="00ED0D79" w:rsidRDefault="00ED0D79" w:rsidP="00ED0D79">
      <w:pPr>
        <w:spacing w:after="0" w:line="240" w:lineRule="auto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Vadovo vardas pavardė  ................................................................................................................................</w:t>
      </w:r>
    </w:p>
    <w:p w:rsidR="00ED0D79" w:rsidRPr="00ED0D79" w:rsidRDefault="00ED0D79" w:rsidP="00ED0D7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ED0D79">
        <w:rPr>
          <w:rFonts w:ascii="Times New Roman" w:eastAsia="Calibri" w:hAnsi="Times New Roman" w:cs="Times New Roman"/>
        </w:rPr>
        <w:t xml:space="preserve">                                       </w:t>
      </w:r>
      <w:r w:rsidRPr="00ED0D79">
        <w:rPr>
          <w:rFonts w:ascii="Times New Roman" w:eastAsia="Calibri" w:hAnsi="Times New Roman" w:cs="Times New Roman"/>
        </w:rPr>
        <w:tab/>
      </w:r>
      <w:r w:rsidRPr="00ED0D79">
        <w:rPr>
          <w:rFonts w:ascii="Times New Roman" w:eastAsia="Calibri" w:hAnsi="Times New Roman" w:cs="Times New Roman"/>
        </w:rPr>
        <w:tab/>
      </w:r>
      <w:r w:rsidRPr="00ED0D79">
        <w:rPr>
          <w:rFonts w:ascii="Times New Roman" w:eastAsia="Calibri" w:hAnsi="Times New Roman" w:cs="Times New Roman"/>
        </w:rPr>
        <w:tab/>
        <w:t xml:space="preserve">                                                             </w:t>
      </w:r>
      <w:r w:rsidRPr="00ED0D79">
        <w:rPr>
          <w:rFonts w:ascii="Times New Roman" w:eastAsia="Calibri" w:hAnsi="Times New Roman" w:cs="Times New Roman"/>
          <w:sz w:val="20"/>
          <w:szCs w:val="20"/>
        </w:rPr>
        <w:t>(</w:t>
      </w:r>
      <w:r w:rsidRPr="00ED0D79">
        <w:rPr>
          <w:rFonts w:ascii="Times New Roman" w:eastAsia="Calibri" w:hAnsi="Times New Roman" w:cs="Times New Roman"/>
          <w:i/>
          <w:sz w:val="20"/>
          <w:szCs w:val="20"/>
        </w:rPr>
        <w:t xml:space="preserve">Parašas)      </w:t>
      </w:r>
    </w:p>
    <w:p w:rsidR="00ED0D79" w:rsidRPr="00ED0D79" w:rsidRDefault="00ED0D79" w:rsidP="00ED0D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0D79">
        <w:rPr>
          <w:rFonts w:ascii="Times New Roman" w:eastAsia="Calibri" w:hAnsi="Times New Roman" w:cs="Times New Roman"/>
        </w:rPr>
        <w:t>Data.........................................</w:t>
      </w:r>
    </w:p>
    <w:p w:rsidR="00ED0D79" w:rsidRPr="00ED0D79" w:rsidRDefault="00ED0D79" w:rsidP="00ED0D7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</w:p>
    <w:p w:rsidR="003E7294" w:rsidRDefault="003E7294" w:rsidP="00ED0D79">
      <w:pPr>
        <w:spacing w:after="160" w:line="259" w:lineRule="auto"/>
      </w:pPr>
    </w:p>
    <w:sectPr w:rsidR="003E72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2B6"/>
    <w:multiLevelType w:val="multilevel"/>
    <w:tmpl w:val="65722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79"/>
    <w:rsid w:val="003E7294"/>
    <w:rsid w:val="00482936"/>
    <w:rsid w:val="00E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Roma</cp:lastModifiedBy>
  <cp:revision>2</cp:revision>
  <dcterms:created xsi:type="dcterms:W3CDTF">2014-12-16T06:25:00Z</dcterms:created>
  <dcterms:modified xsi:type="dcterms:W3CDTF">2014-12-16T06:25:00Z</dcterms:modified>
</cp:coreProperties>
</file>