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3587B" w14:textId="06CA3771" w:rsidR="003A0DAD" w:rsidRPr="00754849" w:rsidRDefault="003A0DAD" w:rsidP="008E333D">
      <w:pPr>
        <w:jc w:val="both"/>
        <w:rPr>
          <w:rFonts w:ascii="Times New Roman" w:hAnsi="Times New Roman" w:cs="Times New Roman"/>
          <w:lang w:val="en-GB"/>
        </w:rPr>
      </w:pPr>
    </w:p>
    <w:p w14:paraId="175E875B" w14:textId="77777777" w:rsidR="006119EE" w:rsidRPr="00E643D0" w:rsidRDefault="006119EE" w:rsidP="006119EE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E643D0">
        <w:rPr>
          <w:rFonts w:ascii="Times New Roman" w:hAnsi="Times New Roman" w:cs="Times New Roman"/>
          <w:b/>
          <w:bCs/>
          <w:lang w:val="en-GB"/>
        </w:rPr>
        <w:t>General Requirements:</w:t>
      </w:r>
    </w:p>
    <w:p w14:paraId="4B594802" w14:textId="77777777" w:rsidR="00F11A49" w:rsidRPr="00E643D0" w:rsidRDefault="00F11A49" w:rsidP="00E643D0">
      <w:pPr>
        <w:pStyle w:val="paragraph"/>
        <w:numPr>
          <w:ilvl w:val="0"/>
          <w:numId w:val="11"/>
        </w:numPr>
        <w:spacing w:before="0" w:beforeAutospacing="0" w:after="0" w:afterAutospacing="0"/>
        <w:ind w:left="1077" w:firstLine="0"/>
        <w:jc w:val="both"/>
        <w:textAlignment w:val="baseline"/>
        <w:rPr>
          <w:sz w:val="22"/>
          <w:szCs w:val="22"/>
          <w:lang w:val="en-GB"/>
        </w:rPr>
      </w:pPr>
      <w:r w:rsidRPr="00E643D0">
        <w:rPr>
          <w:rStyle w:val="normaltextrun"/>
          <w:rFonts w:eastAsiaTheme="majorEastAsia"/>
          <w:sz w:val="22"/>
          <w:szCs w:val="22"/>
          <w:lang w:val="en-GB"/>
        </w:rPr>
        <w:t>The conference languages are Lithuanian and English, so the poster presentation should be prepared in one of these languages. </w:t>
      </w:r>
      <w:r w:rsidRPr="00E643D0">
        <w:rPr>
          <w:rStyle w:val="eop"/>
          <w:rFonts w:eastAsiaTheme="majorEastAsia"/>
          <w:sz w:val="22"/>
          <w:szCs w:val="22"/>
          <w:lang w:val="en-GB"/>
        </w:rPr>
        <w:t> </w:t>
      </w:r>
    </w:p>
    <w:p w14:paraId="250D975C" w14:textId="77777777" w:rsidR="00E643D0" w:rsidRPr="00E643D0" w:rsidRDefault="00F11A49" w:rsidP="00E643D0">
      <w:pPr>
        <w:pStyle w:val="paragraph"/>
        <w:numPr>
          <w:ilvl w:val="0"/>
          <w:numId w:val="12"/>
        </w:numPr>
        <w:spacing w:before="0" w:beforeAutospacing="0" w:after="0" w:afterAutospacing="0"/>
        <w:ind w:left="1077" w:firstLine="0"/>
        <w:jc w:val="both"/>
        <w:textAlignment w:val="baseline"/>
        <w:rPr>
          <w:rStyle w:val="eop"/>
          <w:sz w:val="22"/>
          <w:szCs w:val="22"/>
          <w:lang w:val="en-GB"/>
        </w:rPr>
      </w:pPr>
      <w:r w:rsidRPr="00E643D0">
        <w:rPr>
          <w:rStyle w:val="normaltextrun"/>
          <w:rFonts w:eastAsiaTheme="majorEastAsia"/>
          <w:sz w:val="22"/>
          <w:szCs w:val="22"/>
          <w:lang w:val="en-GB"/>
        </w:rPr>
        <w:t>The presentation should include the author’s (or co-authors’) name(s), surname(s), academic degree(s), and the name(s) of the institution(s) represented. </w:t>
      </w:r>
      <w:r w:rsidRPr="00E643D0">
        <w:rPr>
          <w:rStyle w:val="eop"/>
          <w:rFonts w:eastAsiaTheme="majorEastAsia"/>
          <w:sz w:val="22"/>
          <w:szCs w:val="22"/>
          <w:lang w:val="en-GB"/>
        </w:rPr>
        <w:t> </w:t>
      </w:r>
    </w:p>
    <w:p w14:paraId="2A9CB092" w14:textId="5DB93405" w:rsidR="00E643D0" w:rsidRPr="00E643D0" w:rsidRDefault="00E643D0" w:rsidP="00E643D0">
      <w:pPr>
        <w:pStyle w:val="paragraph"/>
        <w:numPr>
          <w:ilvl w:val="0"/>
          <w:numId w:val="12"/>
        </w:numPr>
        <w:spacing w:before="0" w:beforeAutospacing="0" w:after="0" w:afterAutospacing="0"/>
        <w:ind w:left="1077" w:firstLine="0"/>
        <w:jc w:val="both"/>
        <w:textAlignment w:val="baseline"/>
        <w:rPr>
          <w:sz w:val="22"/>
          <w:szCs w:val="22"/>
          <w:lang w:val="en-GB"/>
        </w:rPr>
      </w:pPr>
      <w:r w:rsidRPr="00E643D0">
        <w:rPr>
          <w:lang w:val="en-GB"/>
        </w:rPr>
        <w:t xml:space="preserve">On the day of the conference, the poster can be displayed in the designated area during participant registration. The stationery means for attaching the poster will be provided. </w:t>
      </w:r>
    </w:p>
    <w:p w14:paraId="4254BE74" w14:textId="77777777" w:rsidR="00E643D0" w:rsidRPr="00E643D0" w:rsidRDefault="00E643D0" w:rsidP="00E643D0">
      <w:pPr>
        <w:pStyle w:val="paragraph"/>
        <w:spacing w:before="0" w:beforeAutospacing="0" w:after="0" w:afterAutospacing="0"/>
        <w:ind w:left="1077"/>
        <w:jc w:val="both"/>
        <w:textAlignment w:val="baseline"/>
        <w:rPr>
          <w:sz w:val="22"/>
          <w:szCs w:val="22"/>
          <w:lang w:val="en-GB"/>
        </w:rPr>
      </w:pPr>
    </w:p>
    <w:p w14:paraId="5447EDB5" w14:textId="77777777" w:rsidR="006119EE" w:rsidRPr="00976AC7" w:rsidRDefault="006119EE" w:rsidP="006119EE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976AC7">
        <w:rPr>
          <w:rFonts w:ascii="Times New Roman" w:hAnsi="Times New Roman" w:cs="Times New Roman"/>
          <w:b/>
          <w:bCs/>
          <w:lang w:val="en-GB"/>
        </w:rPr>
        <w:t>Size and Format:</w:t>
      </w:r>
    </w:p>
    <w:p w14:paraId="77FEBC50" w14:textId="77777777" w:rsidR="00F11A49" w:rsidRPr="00976AC7" w:rsidRDefault="00F11A49" w:rsidP="00F11A49">
      <w:pPr>
        <w:pStyle w:val="paragraph"/>
        <w:numPr>
          <w:ilvl w:val="0"/>
          <w:numId w:val="14"/>
        </w:numPr>
        <w:spacing w:before="0" w:beforeAutospacing="0" w:after="0" w:afterAutospacing="0"/>
        <w:ind w:left="1077" w:firstLine="0"/>
        <w:jc w:val="both"/>
        <w:textAlignment w:val="baseline"/>
        <w:rPr>
          <w:sz w:val="22"/>
          <w:szCs w:val="22"/>
        </w:rPr>
      </w:pPr>
      <w:r w:rsidRPr="00976AC7">
        <w:rPr>
          <w:rStyle w:val="normaltextrun"/>
          <w:rFonts w:eastAsiaTheme="majorEastAsia"/>
          <w:sz w:val="22"/>
          <w:szCs w:val="22"/>
          <w:lang w:val="en-GB"/>
        </w:rPr>
        <w:t>The format of the poster presentation is A1 (594 x 841 cm) with vertical orientation. </w:t>
      </w:r>
      <w:r w:rsidRPr="00976AC7">
        <w:rPr>
          <w:rStyle w:val="eop"/>
          <w:rFonts w:eastAsiaTheme="majorEastAsia"/>
          <w:sz w:val="22"/>
          <w:szCs w:val="22"/>
        </w:rPr>
        <w:t> </w:t>
      </w:r>
    </w:p>
    <w:p w14:paraId="028B3497" w14:textId="77777777" w:rsidR="00F11A49" w:rsidRPr="00976AC7" w:rsidRDefault="00F11A49" w:rsidP="00F11A49">
      <w:pPr>
        <w:pStyle w:val="paragraph"/>
        <w:numPr>
          <w:ilvl w:val="0"/>
          <w:numId w:val="15"/>
        </w:numPr>
        <w:spacing w:before="0" w:beforeAutospacing="0" w:after="0" w:afterAutospacing="0"/>
        <w:ind w:left="1077" w:firstLine="0"/>
        <w:jc w:val="both"/>
        <w:textAlignment w:val="baseline"/>
        <w:rPr>
          <w:sz w:val="22"/>
          <w:szCs w:val="22"/>
        </w:rPr>
      </w:pPr>
      <w:r w:rsidRPr="00976AC7">
        <w:rPr>
          <w:rStyle w:val="normaltextrun"/>
          <w:rFonts w:eastAsiaTheme="majorEastAsia"/>
          <w:sz w:val="22"/>
          <w:szCs w:val="22"/>
          <w:lang w:val="en-GB"/>
        </w:rPr>
        <w:t>The font size for the presentation title should be 72 pt, while the recommended font size for other text is 24–28 pt. </w:t>
      </w:r>
      <w:r w:rsidRPr="00976AC7">
        <w:rPr>
          <w:rStyle w:val="eop"/>
          <w:rFonts w:eastAsiaTheme="majorEastAsia"/>
          <w:sz w:val="22"/>
          <w:szCs w:val="22"/>
        </w:rPr>
        <w:t> </w:t>
      </w:r>
    </w:p>
    <w:p w14:paraId="2FCB84BE" w14:textId="77777777" w:rsidR="00F11A49" w:rsidRPr="00976AC7" w:rsidRDefault="00F11A49" w:rsidP="00F11A49">
      <w:pPr>
        <w:pStyle w:val="paragraph"/>
        <w:numPr>
          <w:ilvl w:val="0"/>
          <w:numId w:val="16"/>
        </w:numPr>
        <w:spacing w:before="0" w:beforeAutospacing="0" w:after="0" w:afterAutospacing="0"/>
        <w:ind w:left="1077" w:firstLine="0"/>
        <w:jc w:val="both"/>
        <w:textAlignment w:val="baseline"/>
        <w:rPr>
          <w:rStyle w:val="eop"/>
          <w:sz w:val="22"/>
          <w:szCs w:val="22"/>
        </w:rPr>
      </w:pPr>
      <w:r w:rsidRPr="00976AC7">
        <w:rPr>
          <w:rStyle w:val="normaltextrun"/>
          <w:rFonts w:eastAsiaTheme="majorEastAsia"/>
          <w:sz w:val="22"/>
          <w:szCs w:val="22"/>
          <w:lang w:val="en-GB"/>
        </w:rPr>
        <w:t>It is recommended to maintain a balance between visual and textual information, avoiding an overload of text. </w:t>
      </w:r>
      <w:r w:rsidRPr="00976AC7">
        <w:rPr>
          <w:rStyle w:val="eop"/>
          <w:rFonts w:eastAsiaTheme="majorEastAsia"/>
          <w:sz w:val="22"/>
          <w:szCs w:val="22"/>
        </w:rPr>
        <w:t> </w:t>
      </w:r>
    </w:p>
    <w:p w14:paraId="7512E201" w14:textId="39CAAFEA" w:rsidR="00F11A49" w:rsidRPr="00976AC7" w:rsidRDefault="00F11A49" w:rsidP="00F11A49">
      <w:pPr>
        <w:pStyle w:val="paragraph"/>
        <w:numPr>
          <w:ilvl w:val="0"/>
          <w:numId w:val="16"/>
        </w:numPr>
        <w:spacing w:before="0" w:beforeAutospacing="0" w:after="0" w:afterAutospacing="0"/>
        <w:ind w:left="1077" w:firstLine="0"/>
        <w:jc w:val="both"/>
        <w:textAlignment w:val="baseline"/>
        <w:rPr>
          <w:sz w:val="22"/>
          <w:szCs w:val="22"/>
        </w:rPr>
      </w:pPr>
      <w:r w:rsidRPr="00976AC7">
        <w:rPr>
          <w:rStyle w:val="normaltextrun"/>
          <w:rFonts w:eastAsiaTheme="majorEastAsia"/>
          <w:sz w:val="22"/>
          <w:szCs w:val="22"/>
          <w:lang w:val="en-GB"/>
        </w:rPr>
        <w:t xml:space="preserve">The poster should be designed following the provided example, which can be downloaded here </w:t>
      </w:r>
      <w:hyperlink r:id="rId5" w:history="1">
        <w:r w:rsidRPr="00976AC7">
          <w:rPr>
            <w:rStyle w:val="Hipersaitas"/>
            <w:color w:val="auto"/>
          </w:rPr>
          <w:t>https://www.sa.vu.lt/socialwelfare-conference/lt/</w:t>
        </w:r>
      </w:hyperlink>
      <w:r w:rsidRPr="00976AC7">
        <w:rPr>
          <w:lang w:val="en-GB"/>
        </w:rPr>
        <w:t xml:space="preserve"> </w:t>
      </w:r>
    </w:p>
    <w:p w14:paraId="441CFD51" w14:textId="307E5098" w:rsidR="00F11A49" w:rsidRPr="00976AC7" w:rsidRDefault="00F11A49" w:rsidP="00E643D0">
      <w:pPr>
        <w:pStyle w:val="paragraph"/>
        <w:spacing w:before="0" w:beforeAutospacing="0" w:after="0" w:afterAutospacing="0"/>
        <w:ind w:left="1077"/>
        <w:jc w:val="both"/>
        <w:textAlignment w:val="baseline"/>
        <w:rPr>
          <w:sz w:val="22"/>
          <w:szCs w:val="22"/>
        </w:rPr>
      </w:pPr>
    </w:p>
    <w:p w14:paraId="272ED2DC" w14:textId="78CAEC6F" w:rsidR="00F11A49" w:rsidRPr="00976AC7" w:rsidRDefault="00F11A49" w:rsidP="00F11A49">
      <w:pPr>
        <w:pStyle w:val="paragraph"/>
        <w:spacing w:before="0" w:beforeAutospacing="0" w:after="160" w:afterAutospacing="0"/>
        <w:jc w:val="both"/>
        <w:textAlignment w:val="baseline"/>
      </w:pPr>
      <w:r w:rsidRPr="00976AC7">
        <w:rPr>
          <w:rStyle w:val="normaltextrun"/>
          <w:rFonts w:eastAsiaTheme="majorEastAsia"/>
          <w:b/>
          <w:bCs/>
          <w:sz w:val="22"/>
          <w:szCs w:val="22"/>
          <w:lang w:val="en-GB"/>
        </w:rPr>
        <w:t xml:space="preserve">Additional requirements for foreign presenters unable to attend the conference. </w:t>
      </w:r>
      <w:r w:rsidRPr="00976AC7">
        <w:rPr>
          <w:rStyle w:val="normaltextrun"/>
          <w:rFonts w:eastAsiaTheme="majorEastAsia"/>
          <w:sz w:val="22"/>
          <w:szCs w:val="22"/>
          <w:lang w:val="en-GB"/>
        </w:rPr>
        <w:t xml:space="preserve">A poster presentation prepared according to the specified requirements has to be sent to the organizers in PDF format by </w:t>
      </w:r>
      <w:r w:rsidRPr="00976AC7">
        <w:rPr>
          <w:rStyle w:val="normaltextrun"/>
          <w:rFonts w:eastAsiaTheme="majorEastAsia"/>
          <w:b/>
          <w:bCs/>
          <w:sz w:val="22"/>
          <w:szCs w:val="22"/>
          <w:lang w:val="en-GB"/>
        </w:rPr>
        <w:t>November 2</w:t>
      </w:r>
      <w:r w:rsidR="009709B9" w:rsidRPr="00976AC7">
        <w:rPr>
          <w:rStyle w:val="normaltextrun"/>
          <w:rFonts w:eastAsiaTheme="majorEastAsia"/>
          <w:b/>
          <w:bCs/>
          <w:sz w:val="22"/>
          <w:szCs w:val="22"/>
          <w:lang w:val="en-GB"/>
        </w:rPr>
        <w:t>0</w:t>
      </w:r>
      <w:r w:rsidRPr="00976AC7">
        <w:rPr>
          <w:rStyle w:val="normaltextrun"/>
          <w:rFonts w:eastAsiaTheme="majorEastAsia"/>
          <w:sz w:val="22"/>
          <w:szCs w:val="22"/>
          <w:lang w:val="en-GB"/>
        </w:rPr>
        <w:t>. It will be posted on the conference website.</w:t>
      </w:r>
      <w:r w:rsidRPr="00976AC7">
        <w:rPr>
          <w:rStyle w:val="eop"/>
          <w:rFonts w:eastAsiaTheme="majorEastAsia"/>
          <w:sz w:val="22"/>
          <w:szCs w:val="22"/>
        </w:rPr>
        <w:t> </w:t>
      </w:r>
    </w:p>
    <w:p w14:paraId="5CAE78D1" w14:textId="77777777" w:rsidR="006119EE" w:rsidRPr="00754849" w:rsidRDefault="006119EE" w:rsidP="008E333D">
      <w:pPr>
        <w:jc w:val="both"/>
        <w:rPr>
          <w:rFonts w:ascii="Times New Roman" w:hAnsi="Times New Roman" w:cs="Times New Roman"/>
          <w:lang w:val="en-GB"/>
        </w:rPr>
      </w:pPr>
    </w:p>
    <w:sectPr w:rsidR="006119EE" w:rsidRPr="00754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D159A"/>
    <w:multiLevelType w:val="multilevel"/>
    <w:tmpl w:val="F58E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73438"/>
    <w:multiLevelType w:val="multilevel"/>
    <w:tmpl w:val="16D2E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A385E"/>
    <w:multiLevelType w:val="multilevel"/>
    <w:tmpl w:val="7994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B6DD9"/>
    <w:multiLevelType w:val="hybridMultilevel"/>
    <w:tmpl w:val="A5844E00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A006D"/>
    <w:multiLevelType w:val="hybridMultilevel"/>
    <w:tmpl w:val="2D78AD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C2CFB"/>
    <w:multiLevelType w:val="hybridMultilevel"/>
    <w:tmpl w:val="A3BCF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90259"/>
    <w:multiLevelType w:val="hybridMultilevel"/>
    <w:tmpl w:val="5ABEB2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83AEE"/>
    <w:multiLevelType w:val="multilevel"/>
    <w:tmpl w:val="15B0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A3FFF"/>
    <w:multiLevelType w:val="multilevel"/>
    <w:tmpl w:val="B9D2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0E09CE"/>
    <w:multiLevelType w:val="hybridMultilevel"/>
    <w:tmpl w:val="B6FC4FBA"/>
    <w:lvl w:ilvl="0" w:tplc="AC5E1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C11A6"/>
    <w:multiLevelType w:val="multilevel"/>
    <w:tmpl w:val="78C4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F47B19"/>
    <w:multiLevelType w:val="multilevel"/>
    <w:tmpl w:val="5E98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9F4142"/>
    <w:multiLevelType w:val="hybridMultilevel"/>
    <w:tmpl w:val="7D70AE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32386"/>
    <w:multiLevelType w:val="hybridMultilevel"/>
    <w:tmpl w:val="28905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33D23"/>
    <w:multiLevelType w:val="multilevel"/>
    <w:tmpl w:val="389E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50329C"/>
    <w:multiLevelType w:val="multilevel"/>
    <w:tmpl w:val="AB08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635584">
    <w:abstractNumId w:val="6"/>
  </w:num>
  <w:num w:numId="2" w16cid:durableId="426115750">
    <w:abstractNumId w:val="6"/>
  </w:num>
  <w:num w:numId="3" w16cid:durableId="1455099779">
    <w:abstractNumId w:val="3"/>
  </w:num>
  <w:num w:numId="4" w16cid:durableId="1515263906">
    <w:abstractNumId w:val="9"/>
  </w:num>
  <w:num w:numId="5" w16cid:durableId="1534341849">
    <w:abstractNumId w:val="13"/>
  </w:num>
  <w:num w:numId="6" w16cid:durableId="357321286">
    <w:abstractNumId w:val="5"/>
  </w:num>
  <w:num w:numId="7" w16cid:durableId="1572958350">
    <w:abstractNumId w:val="12"/>
  </w:num>
  <w:num w:numId="8" w16cid:durableId="1745489261">
    <w:abstractNumId w:val="4"/>
  </w:num>
  <w:num w:numId="9" w16cid:durableId="239288405">
    <w:abstractNumId w:val="1"/>
  </w:num>
  <w:num w:numId="10" w16cid:durableId="1906529240">
    <w:abstractNumId w:val="14"/>
  </w:num>
  <w:num w:numId="11" w16cid:durableId="248318740">
    <w:abstractNumId w:val="10"/>
  </w:num>
  <w:num w:numId="12" w16cid:durableId="543907819">
    <w:abstractNumId w:val="0"/>
  </w:num>
  <w:num w:numId="13" w16cid:durableId="1550071716">
    <w:abstractNumId w:val="7"/>
  </w:num>
  <w:num w:numId="14" w16cid:durableId="59789729">
    <w:abstractNumId w:val="2"/>
  </w:num>
  <w:num w:numId="15" w16cid:durableId="1396199277">
    <w:abstractNumId w:val="11"/>
  </w:num>
  <w:num w:numId="16" w16cid:durableId="1565409027">
    <w:abstractNumId w:val="15"/>
  </w:num>
  <w:num w:numId="17" w16cid:durableId="17599107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FEF"/>
    <w:rsid w:val="00051F23"/>
    <w:rsid w:val="00085B74"/>
    <w:rsid w:val="000D1A1B"/>
    <w:rsid w:val="00112BF9"/>
    <w:rsid w:val="002909B7"/>
    <w:rsid w:val="002F06E9"/>
    <w:rsid w:val="003A0DAD"/>
    <w:rsid w:val="003E6DF3"/>
    <w:rsid w:val="00440E5D"/>
    <w:rsid w:val="00472820"/>
    <w:rsid w:val="004A0CC4"/>
    <w:rsid w:val="004D79F0"/>
    <w:rsid w:val="005A0E22"/>
    <w:rsid w:val="006119EE"/>
    <w:rsid w:val="00647373"/>
    <w:rsid w:val="0067436C"/>
    <w:rsid w:val="00691FEF"/>
    <w:rsid w:val="006A09BD"/>
    <w:rsid w:val="00754849"/>
    <w:rsid w:val="00761228"/>
    <w:rsid w:val="00762AE7"/>
    <w:rsid w:val="0079137C"/>
    <w:rsid w:val="007B66F6"/>
    <w:rsid w:val="007D1E52"/>
    <w:rsid w:val="008611AC"/>
    <w:rsid w:val="008E333D"/>
    <w:rsid w:val="008F4E7A"/>
    <w:rsid w:val="009709B9"/>
    <w:rsid w:val="00976AC7"/>
    <w:rsid w:val="00A0437E"/>
    <w:rsid w:val="00A102A3"/>
    <w:rsid w:val="00A2571C"/>
    <w:rsid w:val="00B969AA"/>
    <w:rsid w:val="00BC32FD"/>
    <w:rsid w:val="00BF4E2B"/>
    <w:rsid w:val="00C00B8B"/>
    <w:rsid w:val="00C0412F"/>
    <w:rsid w:val="00C41807"/>
    <w:rsid w:val="00C96882"/>
    <w:rsid w:val="00D03721"/>
    <w:rsid w:val="00D3137E"/>
    <w:rsid w:val="00D50360"/>
    <w:rsid w:val="00E01278"/>
    <w:rsid w:val="00E643D0"/>
    <w:rsid w:val="00F11A49"/>
    <w:rsid w:val="00F4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73F19"/>
  <w15:chartTrackingRefBased/>
  <w15:docId w15:val="{367B1CC6-9FDA-4124-AEBB-F9997FC7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91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91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91F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91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91F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91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91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91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91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91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91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91F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91FE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91FE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91FE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91FE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91FE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91FE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91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91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91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91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91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91FE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91FE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91FE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91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91FE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91FEF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C96882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C96882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B9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E012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0127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0127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012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01278"/>
    <w:rPr>
      <w:b/>
      <w:bCs/>
      <w:sz w:val="20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463F1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A102A3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61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paragraph" w:customStyle="1" w:styleId="paragraph">
    <w:name w:val="paragraph"/>
    <w:basedOn w:val="prastasis"/>
    <w:rsid w:val="00F11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character" w:customStyle="1" w:styleId="normaltextrun">
    <w:name w:val="normaltextrun"/>
    <w:basedOn w:val="Numatytasispastraiposriftas"/>
    <w:rsid w:val="00F11A49"/>
  </w:style>
  <w:style w:type="character" w:customStyle="1" w:styleId="eop">
    <w:name w:val="eop"/>
    <w:basedOn w:val="Numatytasispastraiposriftas"/>
    <w:rsid w:val="00F11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3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4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5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a.vu.lt/socialwelfare-conference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1038</Characters>
  <Application>Microsoft Office Word</Application>
  <DocSecurity>0</DocSecurity>
  <Lines>22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Ramute Gaucaite</dc:creator>
  <cp:keywords/>
  <dc:description/>
  <cp:lastModifiedBy>Asta Vaitkevičienė</cp:lastModifiedBy>
  <cp:revision>3</cp:revision>
  <dcterms:created xsi:type="dcterms:W3CDTF">2025-10-08T15:52:00Z</dcterms:created>
  <dcterms:modified xsi:type="dcterms:W3CDTF">2025-10-08T15:58:00Z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6b984402ea8724ade01c34b7bace23800a50c5a569169c44f15f7f27a9e723a5</vt:lpwstr>
  </property>
</Properties>
</file>